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09" w:rsidRDefault="002D2E09">
      <w:pPr>
        <w:jc w:val="center"/>
        <w:rPr>
          <w:rFonts w:ascii="宋体" w:hAnsi="宋体"/>
          <w:b/>
          <w:bCs/>
          <w:sz w:val="44"/>
          <w:szCs w:val="44"/>
        </w:rPr>
      </w:pPr>
    </w:p>
    <w:p w:rsidR="002D2E09" w:rsidRDefault="00100613">
      <w:pPr>
        <w:jc w:val="center"/>
        <w:rPr>
          <w:rFonts w:ascii="宋体" w:hAnsi="宋体"/>
          <w:b/>
          <w:bCs/>
          <w:sz w:val="44"/>
          <w:szCs w:val="44"/>
        </w:rPr>
      </w:pPr>
      <w:r>
        <w:rPr>
          <w:rFonts w:ascii="宋体" w:hAnsi="宋体" w:hint="eastAsia"/>
          <w:b/>
          <w:bCs/>
          <w:sz w:val="44"/>
          <w:szCs w:val="44"/>
        </w:rPr>
        <w:t>宜兴市公用建环资源循环利用有限公司</w:t>
      </w:r>
    </w:p>
    <w:p w:rsidR="002D2E09" w:rsidRDefault="00100613">
      <w:pPr>
        <w:jc w:val="center"/>
        <w:rPr>
          <w:rFonts w:ascii="宋体" w:hAnsi="宋体"/>
          <w:b/>
          <w:bCs/>
          <w:sz w:val="44"/>
          <w:szCs w:val="44"/>
        </w:rPr>
      </w:pPr>
      <w:r>
        <w:rPr>
          <w:rFonts w:ascii="宋体" w:hAnsi="宋体" w:hint="eastAsia"/>
          <w:b/>
          <w:bCs/>
          <w:sz w:val="44"/>
          <w:szCs w:val="44"/>
        </w:rPr>
        <w:t>5T轮式装载机租赁服务采购项目</w:t>
      </w:r>
    </w:p>
    <w:p w:rsidR="002D2E09" w:rsidRDefault="002D2E09">
      <w:pPr>
        <w:jc w:val="center"/>
        <w:rPr>
          <w:rFonts w:ascii="宋体" w:hAnsi="宋体"/>
          <w:b/>
          <w:bCs/>
          <w:sz w:val="44"/>
          <w:szCs w:val="44"/>
        </w:rPr>
      </w:pPr>
    </w:p>
    <w:p w:rsidR="002D2E09" w:rsidRDefault="002D2E09">
      <w:pPr>
        <w:jc w:val="center"/>
        <w:rPr>
          <w:rFonts w:ascii="宋体"/>
          <w:b/>
          <w:bCs/>
          <w:sz w:val="52"/>
        </w:rPr>
      </w:pPr>
    </w:p>
    <w:p w:rsidR="002D2E09" w:rsidRDefault="002D2E09">
      <w:pPr>
        <w:jc w:val="center"/>
        <w:rPr>
          <w:rFonts w:ascii="宋体"/>
          <w:b/>
          <w:bCs/>
          <w:sz w:val="52"/>
        </w:rPr>
      </w:pPr>
    </w:p>
    <w:p w:rsidR="002D2E09" w:rsidRDefault="00100613">
      <w:pPr>
        <w:jc w:val="center"/>
        <w:rPr>
          <w:rFonts w:ascii="黑体" w:eastAsia="黑体" w:hAnsi="黑体"/>
          <w:b/>
          <w:bCs/>
          <w:sz w:val="96"/>
          <w:szCs w:val="96"/>
        </w:rPr>
      </w:pPr>
      <w:r>
        <w:rPr>
          <w:rFonts w:ascii="黑体" w:eastAsia="黑体" w:hAnsi="黑体" w:hint="eastAsia"/>
          <w:b/>
          <w:bCs/>
          <w:sz w:val="96"/>
          <w:szCs w:val="96"/>
        </w:rPr>
        <w:t>招</w:t>
      </w:r>
    </w:p>
    <w:p w:rsidR="002D2E09" w:rsidRDefault="00100613">
      <w:pPr>
        <w:jc w:val="center"/>
        <w:rPr>
          <w:rFonts w:ascii="黑体" w:eastAsia="黑体" w:hAnsi="黑体"/>
          <w:b/>
          <w:bCs/>
          <w:sz w:val="96"/>
          <w:szCs w:val="96"/>
        </w:rPr>
      </w:pPr>
      <w:r>
        <w:rPr>
          <w:rFonts w:ascii="黑体" w:eastAsia="黑体" w:hAnsi="黑体" w:hint="eastAsia"/>
          <w:b/>
          <w:bCs/>
          <w:sz w:val="96"/>
          <w:szCs w:val="96"/>
        </w:rPr>
        <w:t>标</w:t>
      </w:r>
    </w:p>
    <w:p w:rsidR="002D2E09" w:rsidRDefault="00100613">
      <w:pPr>
        <w:jc w:val="center"/>
        <w:rPr>
          <w:rFonts w:ascii="黑体" w:eastAsia="黑体" w:hAnsi="黑体"/>
          <w:b/>
          <w:bCs/>
          <w:sz w:val="96"/>
          <w:szCs w:val="96"/>
        </w:rPr>
      </w:pPr>
      <w:r>
        <w:rPr>
          <w:rFonts w:ascii="黑体" w:eastAsia="黑体" w:hAnsi="黑体" w:hint="eastAsia"/>
          <w:b/>
          <w:bCs/>
          <w:sz w:val="96"/>
          <w:szCs w:val="96"/>
        </w:rPr>
        <w:t>文</w:t>
      </w:r>
    </w:p>
    <w:p w:rsidR="002D2E09" w:rsidRDefault="00100613">
      <w:pPr>
        <w:jc w:val="center"/>
        <w:rPr>
          <w:rFonts w:ascii="黑体" w:eastAsia="黑体" w:hAnsi="黑体"/>
          <w:b/>
          <w:bCs/>
          <w:sz w:val="96"/>
          <w:szCs w:val="96"/>
        </w:rPr>
      </w:pPr>
      <w:r>
        <w:rPr>
          <w:rFonts w:ascii="黑体" w:eastAsia="黑体" w:hAnsi="黑体" w:hint="eastAsia"/>
          <w:b/>
          <w:bCs/>
          <w:sz w:val="96"/>
          <w:szCs w:val="96"/>
        </w:rPr>
        <w:t>件</w:t>
      </w:r>
    </w:p>
    <w:p w:rsidR="002D2E09" w:rsidRDefault="002D2E09">
      <w:pPr>
        <w:jc w:val="center"/>
        <w:rPr>
          <w:rFonts w:ascii="宋体"/>
          <w:b/>
          <w:bCs/>
          <w:sz w:val="84"/>
        </w:rPr>
      </w:pPr>
    </w:p>
    <w:p w:rsidR="002D2E09" w:rsidRDefault="002D2E09">
      <w:pPr>
        <w:jc w:val="center"/>
        <w:rPr>
          <w:rFonts w:ascii="宋体"/>
          <w:b/>
          <w:bCs/>
          <w:sz w:val="72"/>
          <w:szCs w:val="72"/>
        </w:rPr>
      </w:pPr>
    </w:p>
    <w:p w:rsidR="002D2E09" w:rsidRDefault="00100613">
      <w:pPr>
        <w:jc w:val="center"/>
        <w:rPr>
          <w:rFonts w:ascii="宋体"/>
          <w:sz w:val="32"/>
        </w:rPr>
      </w:pPr>
      <w:r>
        <w:rPr>
          <w:rFonts w:ascii="宋体" w:hAnsi="宋体" w:hint="eastAsia"/>
          <w:sz w:val="32"/>
        </w:rPr>
        <w:t>项目编号</w:t>
      </w:r>
      <w:r>
        <w:rPr>
          <w:rFonts w:ascii="宋体" w:hAnsi="宋体"/>
          <w:sz w:val="32"/>
        </w:rPr>
        <w:t>:</w:t>
      </w:r>
      <w:r>
        <w:t xml:space="preserve"> YXGYJT2023</w:t>
      </w:r>
      <w:r w:rsidR="00DF2071">
        <w:rPr>
          <w:rFonts w:hint="eastAsia"/>
        </w:rPr>
        <w:t>11</w:t>
      </w:r>
      <w:r>
        <w:rPr>
          <w:rFonts w:hint="eastAsia"/>
        </w:rPr>
        <w:t>0</w:t>
      </w:r>
      <w:r w:rsidR="00DF2071">
        <w:rPr>
          <w:rFonts w:hint="eastAsia"/>
        </w:rPr>
        <w:t>08</w:t>
      </w:r>
    </w:p>
    <w:p w:rsidR="002D2E09" w:rsidRDefault="00100613">
      <w:pPr>
        <w:jc w:val="center"/>
        <w:rPr>
          <w:rFonts w:ascii="宋体"/>
          <w:sz w:val="32"/>
        </w:rPr>
      </w:pPr>
      <w:r>
        <w:rPr>
          <w:rFonts w:ascii="宋体" w:hAnsi="宋体" w:hint="eastAsia"/>
          <w:sz w:val="32"/>
        </w:rPr>
        <w:t>采购人：宜兴市公用建环资源循环利用有限公司</w:t>
      </w:r>
    </w:p>
    <w:p w:rsidR="002D2E09" w:rsidRDefault="00100613">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DF2071">
        <w:rPr>
          <w:rFonts w:ascii="宋体" w:hAnsi="宋体" w:hint="eastAsia"/>
          <w:sz w:val="32"/>
        </w:rPr>
        <w:t>十一月六</w:t>
      </w:r>
      <w:r>
        <w:rPr>
          <w:rFonts w:ascii="宋体" w:hAnsi="宋体" w:hint="eastAsia"/>
          <w:sz w:val="32"/>
        </w:rPr>
        <w:t>日</w:t>
      </w:r>
    </w:p>
    <w:p w:rsidR="002D2E09" w:rsidRDefault="002D2E09">
      <w:pPr>
        <w:rPr>
          <w:rFonts w:ascii="宋体"/>
          <w:sz w:val="32"/>
        </w:rPr>
      </w:pPr>
    </w:p>
    <w:p w:rsidR="002D2E09" w:rsidRDefault="00100613">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D2E09" w:rsidRDefault="002D2E09">
      <w:pPr>
        <w:jc w:val="center"/>
        <w:outlineLvl w:val="0"/>
        <w:rPr>
          <w:rFonts w:ascii="黑体" w:eastAsia="黑体" w:hAnsi="黑体"/>
          <w:szCs w:val="21"/>
        </w:rPr>
      </w:pPr>
    </w:p>
    <w:p w:rsidR="002D2E09" w:rsidRDefault="00100613">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对5T轮式装载机租赁服务采购组织招标，欢迎你单位参加投标并提请注意下列附表中的相关事项：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D2E09">
        <w:trPr>
          <w:trHeight w:val="446"/>
          <w:jc w:val="center"/>
        </w:trPr>
        <w:tc>
          <w:tcPr>
            <w:tcW w:w="959" w:type="dxa"/>
            <w:noWrap/>
          </w:tcPr>
          <w:p w:rsidR="002D2E09" w:rsidRDefault="00100613">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D2E09" w:rsidRDefault="00100613">
            <w:pPr>
              <w:spacing w:line="480" w:lineRule="exact"/>
              <w:jc w:val="center"/>
              <w:rPr>
                <w:rFonts w:ascii="宋体" w:hAnsi="宋体"/>
                <w:bCs/>
                <w:sz w:val="18"/>
                <w:szCs w:val="18"/>
              </w:rPr>
            </w:pPr>
            <w:r>
              <w:rPr>
                <w:rFonts w:ascii="宋体" w:hAnsi="宋体" w:hint="eastAsia"/>
                <w:bCs/>
                <w:sz w:val="24"/>
                <w:szCs w:val="24"/>
              </w:rPr>
              <w:t>内容</w:t>
            </w:r>
          </w:p>
        </w:tc>
      </w:tr>
      <w:tr w:rsidR="002D2E09">
        <w:trPr>
          <w:trHeight w:val="1474"/>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D2E09" w:rsidRDefault="00100613">
            <w:pPr>
              <w:pStyle w:val="affff"/>
            </w:pPr>
            <w:bookmarkStart w:id="2" w:name="OLE_LINK192"/>
            <w:r>
              <w:rPr>
                <w:rFonts w:hint="eastAsia"/>
              </w:rPr>
              <w:t>采购人：宜兴市公用建环资源循环利用有限公司</w:t>
            </w:r>
          </w:p>
          <w:p w:rsidR="002D2E09" w:rsidRDefault="00100613">
            <w:pPr>
              <w:pStyle w:val="affff"/>
            </w:pPr>
            <w:r>
              <w:rPr>
                <w:rFonts w:hint="eastAsia"/>
              </w:rPr>
              <w:t>项目名称：5T轮式装载机租赁服务采购项目</w:t>
            </w:r>
          </w:p>
          <w:p w:rsidR="002D2E09" w:rsidRDefault="00100613">
            <w:pPr>
              <w:pStyle w:val="affff"/>
            </w:pPr>
            <w:r>
              <w:rPr>
                <w:rFonts w:hint="eastAsia"/>
              </w:rPr>
              <w:t>项目编号</w:t>
            </w:r>
            <w:r>
              <w:t xml:space="preserve">: </w:t>
            </w:r>
            <w:r w:rsidR="00DF2071">
              <w:t>YXGYJT2023</w:t>
            </w:r>
            <w:r w:rsidR="00DF2071">
              <w:rPr>
                <w:rFonts w:hint="eastAsia"/>
              </w:rPr>
              <w:t>11008</w:t>
            </w:r>
          </w:p>
          <w:p w:rsidR="002D2E09" w:rsidRDefault="00100613">
            <w:pPr>
              <w:pStyle w:val="affff"/>
            </w:pPr>
            <w:r>
              <w:rPr>
                <w:rFonts w:hint="eastAsia"/>
              </w:rPr>
              <w:t>评标方法：最低价评标法（集团网站公开招标）</w:t>
            </w:r>
          </w:p>
          <w:p w:rsidR="002D2E09" w:rsidRDefault="00100613">
            <w:r>
              <w:rPr>
                <w:rFonts w:ascii="宋体" w:hint="eastAsia"/>
                <w:kern w:val="0"/>
                <w:sz w:val="24"/>
                <w:u w:color="000000"/>
              </w:rPr>
              <w:t>本项目最高限价为：</w:t>
            </w:r>
            <w:bookmarkEnd w:id="2"/>
            <w:r>
              <w:rPr>
                <w:rFonts w:ascii="宋体" w:hint="eastAsia"/>
                <w:kern w:val="0"/>
                <w:sz w:val="24"/>
                <w:u w:color="000000"/>
              </w:rPr>
              <w:t>20.92万元</w:t>
            </w:r>
          </w:p>
        </w:tc>
      </w:tr>
      <w:tr w:rsidR="002D2E09">
        <w:trPr>
          <w:trHeight w:val="1872"/>
          <w:jc w:val="center"/>
        </w:trPr>
        <w:tc>
          <w:tcPr>
            <w:tcW w:w="959" w:type="dxa"/>
            <w:vMerge w:val="restart"/>
            <w:noWrap/>
            <w:vAlign w:val="center"/>
          </w:tcPr>
          <w:p w:rsidR="002D2E09" w:rsidRDefault="00100613">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2D2E09" w:rsidRDefault="00100613">
            <w:pPr>
              <w:pStyle w:val="affff"/>
            </w:pPr>
            <w:r>
              <w:rPr>
                <w:rFonts w:hint="eastAsia"/>
              </w:rPr>
              <w:t>2.1投标人参加本次投标活动应具备下列资格条件：</w:t>
            </w:r>
          </w:p>
          <w:p w:rsidR="002D2E09" w:rsidRDefault="00100613">
            <w:pPr>
              <w:pStyle w:val="affff"/>
            </w:pPr>
            <w:r>
              <w:rPr>
                <w:rFonts w:hint="eastAsia"/>
              </w:rPr>
              <w:t>①具有独立承担民事责任的能力；</w:t>
            </w:r>
          </w:p>
          <w:p w:rsidR="002D2E09" w:rsidRDefault="00100613">
            <w:pPr>
              <w:pStyle w:val="affff"/>
            </w:pPr>
            <w:r>
              <w:rPr>
                <w:rFonts w:hint="eastAsia"/>
              </w:rPr>
              <w:t>②有依法缴纳税收的良好记录；</w:t>
            </w:r>
          </w:p>
          <w:p w:rsidR="002D2E09" w:rsidRDefault="00100613">
            <w:pPr>
              <w:pStyle w:val="affff"/>
            </w:pPr>
            <w:r>
              <w:rPr>
                <w:rFonts w:hint="eastAsia"/>
              </w:rPr>
              <w:t>③具有履行合同所必需的设备和专业技术能力；</w:t>
            </w:r>
          </w:p>
          <w:p w:rsidR="002D2E09" w:rsidRDefault="00100613">
            <w:pPr>
              <w:pStyle w:val="affff"/>
            </w:pPr>
            <w:r>
              <w:rPr>
                <w:rFonts w:hint="eastAsia"/>
              </w:rPr>
              <w:t>④不接受联合体，不接受成交后分包；</w:t>
            </w:r>
          </w:p>
          <w:p w:rsidR="002D2E09" w:rsidRDefault="00100613">
            <w:pPr>
              <w:pStyle w:val="affff"/>
            </w:pPr>
            <w:r>
              <w:rPr>
                <w:rFonts w:hint="eastAsia"/>
              </w:rPr>
              <w:t>⑤无不良信用记录；</w:t>
            </w:r>
          </w:p>
        </w:tc>
      </w:tr>
      <w:tr w:rsidR="002D2E09">
        <w:trPr>
          <w:trHeight w:val="1271"/>
          <w:jc w:val="center"/>
        </w:trPr>
        <w:tc>
          <w:tcPr>
            <w:tcW w:w="959" w:type="dxa"/>
            <w:vMerge/>
            <w:noWrap/>
            <w:vAlign w:val="center"/>
          </w:tcPr>
          <w:p w:rsidR="002D2E09" w:rsidRDefault="002D2E09">
            <w:pPr>
              <w:spacing w:line="480" w:lineRule="exact"/>
              <w:rPr>
                <w:rFonts w:ascii="宋体" w:hAnsi="宋体"/>
                <w:sz w:val="24"/>
                <w:szCs w:val="24"/>
              </w:rPr>
            </w:pPr>
          </w:p>
        </w:tc>
        <w:tc>
          <w:tcPr>
            <w:tcW w:w="8962" w:type="dxa"/>
            <w:noWrap/>
          </w:tcPr>
          <w:p w:rsidR="002D2E09" w:rsidRDefault="00100613">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D2E09" w:rsidRDefault="0010061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D2E09" w:rsidRDefault="00100613">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D2E09">
        <w:trPr>
          <w:trHeight w:val="4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D2E09" w:rsidRDefault="00100613">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2D2E09">
        <w:trPr>
          <w:trHeight w:val="703"/>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2D2E09" w:rsidRDefault="0010061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D61400">
              <w:rPr>
                <w:rFonts w:ascii="宋体" w:hAnsi="宋体" w:hint="eastAsia"/>
                <w:bCs/>
                <w:sz w:val="24"/>
                <w:szCs w:val="24"/>
              </w:rPr>
              <w:t>单独分装，</w:t>
            </w:r>
            <w:r>
              <w:rPr>
                <w:rFonts w:ascii="宋体" w:hAnsi="宋体" w:hint="eastAsia"/>
                <w:bCs/>
                <w:sz w:val="24"/>
                <w:szCs w:val="24"/>
              </w:rPr>
              <w:t>不需密封）</w:t>
            </w:r>
          </w:p>
          <w:p w:rsidR="002D2E09" w:rsidRDefault="00100613">
            <w:pPr>
              <w:rPr>
                <w:rFonts w:ascii="宋体" w:hAnsi="宋体"/>
                <w:bCs/>
                <w:sz w:val="24"/>
                <w:szCs w:val="24"/>
              </w:rPr>
            </w:pPr>
            <w:r>
              <w:rPr>
                <w:rFonts w:ascii="宋体" w:hAnsi="宋体" w:hint="eastAsia"/>
                <w:bCs/>
                <w:sz w:val="24"/>
                <w:szCs w:val="24"/>
              </w:rPr>
              <w:t>投标文件份数：2份（一正一副，需装订后密封）</w:t>
            </w:r>
          </w:p>
        </w:tc>
      </w:tr>
      <w:tr w:rsidR="002D2E09">
        <w:trPr>
          <w:trHeight w:val="338"/>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2D2E09" w:rsidRDefault="00100613">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D2E09">
        <w:trPr>
          <w:trHeight w:val="416"/>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D2E09" w:rsidRDefault="00100613">
            <w:pPr>
              <w:snapToGrid w:val="0"/>
              <w:rPr>
                <w:rFonts w:ascii="宋体" w:hAnsi="宋体"/>
                <w:bCs/>
                <w:sz w:val="24"/>
                <w:szCs w:val="21"/>
              </w:rPr>
            </w:pPr>
            <w:r>
              <w:rPr>
                <w:rFonts w:ascii="宋体" w:hAnsi="宋体" w:hint="eastAsia"/>
                <w:bCs/>
                <w:sz w:val="24"/>
                <w:szCs w:val="21"/>
              </w:rPr>
              <w:t>投标截止时间及开标时间：2023年</w:t>
            </w:r>
            <w:r w:rsidR="00DF2071">
              <w:rPr>
                <w:rFonts w:ascii="宋体" w:hAnsi="宋体" w:hint="eastAsia"/>
                <w:bCs/>
                <w:sz w:val="24"/>
                <w:szCs w:val="21"/>
              </w:rPr>
              <w:t>11</w:t>
            </w:r>
            <w:r>
              <w:rPr>
                <w:rFonts w:ascii="宋体" w:hAnsi="宋体" w:hint="eastAsia"/>
                <w:bCs/>
                <w:sz w:val="24"/>
                <w:szCs w:val="21"/>
              </w:rPr>
              <w:t>月</w:t>
            </w:r>
            <w:r w:rsidR="00DF2071">
              <w:rPr>
                <w:rFonts w:ascii="宋体" w:hAnsi="宋体" w:hint="eastAsia"/>
                <w:bCs/>
                <w:sz w:val="24"/>
                <w:szCs w:val="21"/>
              </w:rPr>
              <w:t>10</w:t>
            </w:r>
            <w:r>
              <w:rPr>
                <w:rFonts w:ascii="宋体" w:hAnsi="宋体" w:hint="eastAsia"/>
                <w:bCs/>
                <w:sz w:val="24"/>
                <w:szCs w:val="21"/>
              </w:rPr>
              <w:t>日</w:t>
            </w:r>
            <w:r w:rsidR="00DF2071">
              <w:rPr>
                <w:rFonts w:ascii="宋体" w:hAnsi="宋体" w:hint="eastAsia"/>
                <w:bCs/>
                <w:sz w:val="24"/>
                <w:szCs w:val="21"/>
              </w:rPr>
              <w:t>10:00</w:t>
            </w:r>
          </w:p>
          <w:p w:rsidR="002D2E09" w:rsidRDefault="00100613">
            <w:pPr>
              <w:spacing w:line="276" w:lineRule="auto"/>
              <w:rPr>
                <w:rFonts w:ascii="宋体" w:hAnsi="宋体"/>
                <w:bCs/>
                <w:sz w:val="24"/>
                <w:szCs w:val="21"/>
              </w:rPr>
            </w:pPr>
            <w:r>
              <w:rPr>
                <w:rFonts w:ascii="宋体" w:hAnsi="宋体" w:hint="eastAsia"/>
                <w:bCs/>
                <w:sz w:val="24"/>
                <w:szCs w:val="21"/>
              </w:rPr>
              <w:t>定标时间：评标结束后</w:t>
            </w:r>
          </w:p>
          <w:p w:rsidR="002D2E09" w:rsidRDefault="00100613">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2D2E09">
        <w:trPr>
          <w:trHeight w:val="5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2D2E09" w:rsidRDefault="00100613">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2D2E09" w:rsidRDefault="00100613">
            <w:pPr>
              <w:rPr>
                <w:rFonts w:ascii="宋体" w:hAnsi="宋体"/>
                <w:bCs/>
                <w:sz w:val="24"/>
                <w:szCs w:val="21"/>
              </w:rPr>
            </w:pPr>
            <w:r>
              <w:rPr>
                <w:rFonts w:ascii="宋体" w:hAnsi="宋体" w:hint="eastAsia"/>
                <w:bCs/>
                <w:sz w:val="24"/>
                <w:szCs w:val="21"/>
              </w:rPr>
              <w:t>联系人：刘先生  吴女士</w:t>
            </w:r>
          </w:p>
          <w:p w:rsidR="002D2E09" w:rsidRDefault="0010061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2D2E09" w:rsidRDefault="00100613">
            <w:pPr>
              <w:rPr>
                <w:rFonts w:ascii="宋体" w:hAnsi="宋体"/>
                <w:bCs/>
                <w:sz w:val="24"/>
                <w:szCs w:val="21"/>
              </w:rPr>
            </w:pPr>
            <w:r>
              <w:rPr>
                <w:rFonts w:ascii="宋体" w:hAnsi="宋体" w:hint="eastAsia"/>
                <w:bCs/>
                <w:sz w:val="24"/>
                <w:szCs w:val="21"/>
              </w:rPr>
              <w:t>联系地址：宜兴市环科园绿园路528号</w:t>
            </w:r>
          </w:p>
        </w:tc>
      </w:tr>
      <w:tr w:rsidR="002D2E09">
        <w:trPr>
          <w:trHeight w:val="557"/>
          <w:jc w:val="center"/>
        </w:trPr>
        <w:tc>
          <w:tcPr>
            <w:tcW w:w="959" w:type="dxa"/>
            <w:noWrap/>
            <w:vAlign w:val="center"/>
          </w:tcPr>
          <w:p w:rsidR="002D2E09" w:rsidRDefault="00100613">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2D2E09" w:rsidRDefault="00100613">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DF2071">
              <w:rPr>
                <w:rFonts w:hint="eastAsia"/>
                <w:b/>
              </w:rPr>
              <w:t>肆</w:t>
            </w:r>
            <w:r>
              <w:rPr>
                <w:rFonts w:hint="eastAsia"/>
                <w:b/>
              </w:rPr>
              <w:t>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D2E09">
              <w:trPr>
                <w:trHeight w:val="679"/>
                <w:jc w:val="center"/>
              </w:trPr>
              <w:tc>
                <w:tcPr>
                  <w:tcW w:w="1704" w:type="dxa"/>
                  <w:noWrap/>
                  <w:vAlign w:val="center"/>
                </w:tcPr>
                <w:p w:rsidR="002D2E09" w:rsidRDefault="00100613">
                  <w:pPr>
                    <w:jc w:val="center"/>
                    <w:rPr>
                      <w:rFonts w:hAnsi="宋体"/>
                      <w:bCs/>
                      <w:szCs w:val="21"/>
                      <w:lang w:val="zh-CN"/>
                    </w:rPr>
                  </w:pPr>
                  <w:r>
                    <w:rPr>
                      <w:rFonts w:hint="eastAsia"/>
                      <w:szCs w:val="21"/>
                    </w:rPr>
                    <w:t>交纳投标保证金账户名称</w:t>
                  </w:r>
                </w:p>
              </w:tc>
              <w:tc>
                <w:tcPr>
                  <w:tcW w:w="3349" w:type="dxa"/>
                  <w:noWrap/>
                  <w:vAlign w:val="center"/>
                </w:tcPr>
                <w:p w:rsidR="002D2E09" w:rsidRDefault="00100613">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D2E09" w:rsidRDefault="00100613">
                  <w:pPr>
                    <w:jc w:val="center"/>
                    <w:rPr>
                      <w:rFonts w:hAnsi="宋体"/>
                      <w:bCs/>
                      <w:szCs w:val="21"/>
                      <w:lang w:val="zh-CN"/>
                    </w:rPr>
                  </w:pPr>
                  <w:r>
                    <w:rPr>
                      <w:rFonts w:hAnsi="宋体" w:hint="eastAsia"/>
                      <w:bCs/>
                      <w:szCs w:val="21"/>
                      <w:lang w:val="zh-CN"/>
                    </w:rPr>
                    <w:t>交纳</w:t>
                  </w:r>
                </w:p>
                <w:p w:rsidR="002D2E09" w:rsidRDefault="00100613">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D2E09" w:rsidRDefault="00100613">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2D2E09">
              <w:trPr>
                <w:trHeight w:val="283"/>
                <w:jc w:val="center"/>
              </w:trPr>
              <w:tc>
                <w:tcPr>
                  <w:tcW w:w="1704" w:type="dxa"/>
                  <w:noWrap/>
                  <w:vAlign w:val="center"/>
                </w:tcPr>
                <w:p w:rsidR="002D2E09" w:rsidRDefault="00100613">
                  <w:pPr>
                    <w:jc w:val="center"/>
                    <w:rPr>
                      <w:szCs w:val="21"/>
                    </w:rPr>
                  </w:pPr>
                  <w:r>
                    <w:rPr>
                      <w:rFonts w:hAnsi="宋体" w:hint="eastAsia"/>
                      <w:bCs/>
                      <w:szCs w:val="21"/>
                      <w:lang w:val="zh-CN"/>
                    </w:rPr>
                    <w:t>开户银行</w:t>
                  </w:r>
                </w:p>
              </w:tc>
              <w:tc>
                <w:tcPr>
                  <w:tcW w:w="3349" w:type="dxa"/>
                  <w:noWrap/>
                  <w:vAlign w:val="center"/>
                </w:tcPr>
                <w:p w:rsidR="002D2E09" w:rsidRDefault="00100613">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D2E09" w:rsidRDefault="002D2E09">
                  <w:pPr>
                    <w:jc w:val="center"/>
                    <w:rPr>
                      <w:rFonts w:hAnsi="宋体"/>
                      <w:bCs/>
                      <w:szCs w:val="21"/>
                      <w:lang w:val="zh-CN"/>
                    </w:rPr>
                  </w:pPr>
                </w:p>
              </w:tc>
              <w:tc>
                <w:tcPr>
                  <w:tcW w:w="2663" w:type="dxa"/>
                  <w:vMerge/>
                  <w:noWrap/>
                  <w:vAlign w:val="center"/>
                </w:tcPr>
                <w:p w:rsidR="002D2E09" w:rsidRDefault="002D2E09">
                  <w:pPr>
                    <w:jc w:val="center"/>
                    <w:rPr>
                      <w:szCs w:val="21"/>
                    </w:rPr>
                  </w:pPr>
                </w:p>
              </w:tc>
            </w:tr>
            <w:tr w:rsidR="002D2E09">
              <w:trPr>
                <w:trHeight w:val="283"/>
                <w:jc w:val="center"/>
              </w:trPr>
              <w:tc>
                <w:tcPr>
                  <w:tcW w:w="1704" w:type="dxa"/>
                  <w:noWrap/>
                  <w:vAlign w:val="center"/>
                </w:tcPr>
                <w:p w:rsidR="002D2E09" w:rsidRDefault="00100613">
                  <w:pPr>
                    <w:jc w:val="center"/>
                    <w:rPr>
                      <w:szCs w:val="21"/>
                    </w:rPr>
                  </w:pPr>
                  <w:r>
                    <w:rPr>
                      <w:rFonts w:hAnsi="宋体" w:hint="eastAsia"/>
                      <w:bCs/>
                      <w:szCs w:val="21"/>
                      <w:lang w:val="zh-CN"/>
                    </w:rPr>
                    <w:t>账号</w:t>
                  </w:r>
                </w:p>
              </w:tc>
              <w:tc>
                <w:tcPr>
                  <w:tcW w:w="3349" w:type="dxa"/>
                  <w:noWrap/>
                  <w:vAlign w:val="center"/>
                </w:tcPr>
                <w:p w:rsidR="002D2E09" w:rsidRDefault="002D03E3">
                  <w:pPr>
                    <w:jc w:val="center"/>
                    <w:rPr>
                      <w:rFonts w:ascii="宋体" w:hAnsi="宋体"/>
                      <w:bCs/>
                      <w:sz w:val="24"/>
                      <w:szCs w:val="21"/>
                    </w:rPr>
                  </w:pPr>
                  <w:r w:rsidRPr="002D03E3">
                    <w:rPr>
                      <w:rFonts w:ascii="宋体" w:hAnsi="宋体"/>
                      <w:bCs/>
                      <w:sz w:val="24"/>
                      <w:szCs w:val="21"/>
                    </w:rPr>
                    <w:t>51610188000197047</w:t>
                  </w:r>
                </w:p>
              </w:tc>
              <w:tc>
                <w:tcPr>
                  <w:tcW w:w="1084" w:type="dxa"/>
                  <w:vMerge/>
                  <w:noWrap/>
                  <w:vAlign w:val="center"/>
                </w:tcPr>
                <w:p w:rsidR="002D2E09" w:rsidRDefault="002D2E09">
                  <w:pPr>
                    <w:jc w:val="center"/>
                    <w:rPr>
                      <w:rFonts w:hAnsi="宋体"/>
                      <w:bCs/>
                      <w:szCs w:val="21"/>
                      <w:lang w:val="zh-CN"/>
                    </w:rPr>
                  </w:pPr>
                </w:p>
              </w:tc>
              <w:tc>
                <w:tcPr>
                  <w:tcW w:w="2663" w:type="dxa"/>
                  <w:vMerge/>
                  <w:noWrap/>
                  <w:vAlign w:val="center"/>
                </w:tcPr>
                <w:p w:rsidR="002D2E09" w:rsidRDefault="002D2E09">
                  <w:pPr>
                    <w:jc w:val="center"/>
                    <w:rPr>
                      <w:szCs w:val="21"/>
                    </w:rPr>
                  </w:pPr>
                </w:p>
              </w:tc>
            </w:tr>
          </w:tbl>
          <w:p w:rsidR="002D2E09" w:rsidRDefault="00100613">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w:t>
            </w:r>
            <w:r>
              <w:rPr>
                <w:rFonts w:ascii="仿宋" w:eastAsia="仿宋" w:hAnsi="仿宋" w:cs="宋体" w:hint="eastAsia"/>
                <w:b/>
                <w:color w:val="FF0000"/>
                <w:sz w:val="32"/>
                <w:szCs w:val="32"/>
              </w:rPr>
              <w:lastRenderedPageBreak/>
              <w:t>后，无息退回。</w:t>
            </w:r>
          </w:p>
        </w:tc>
      </w:tr>
      <w:tr w:rsidR="002D2E09">
        <w:trPr>
          <w:trHeight w:val="2156"/>
          <w:jc w:val="center"/>
        </w:trPr>
        <w:tc>
          <w:tcPr>
            <w:tcW w:w="959" w:type="dxa"/>
            <w:noWrap/>
            <w:vAlign w:val="center"/>
          </w:tcPr>
          <w:p w:rsidR="002D2E09" w:rsidRDefault="00100613">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2D2E09" w:rsidRDefault="00100613">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D2E09">
              <w:trPr>
                <w:trHeight w:val="376"/>
                <w:jc w:val="center"/>
              </w:trPr>
              <w:tc>
                <w:tcPr>
                  <w:tcW w:w="1704" w:type="dxa"/>
                  <w:noWrap/>
                  <w:vAlign w:val="center"/>
                </w:tcPr>
                <w:p w:rsidR="002D2E09" w:rsidRDefault="00100613">
                  <w:pPr>
                    <w:jc w:val="center"/>
                    <w:rPr>
                      <w:rFonts w:hAnsi="宋体"/>
                      <w:bCs/>
                      <w:szCs w:val="21"/>
                      <w:lang w:val="zh-CN"/>
                    </w:rPr>
                  </w:pPr>
                  <w:r>
                    <w:rPr>
                      <w:rFonts w:hint="eastAsia"/>
                      <w:szCs w:val="21"/>
                    </w:rPr>
                    <w:t>交纳投标保证金账户名称</w:t>
                  </w:r>
                </w:p>
              </w:tc>
              <w:tc>
                <w:tcPr>
                  <w:tcW w:w="3115" w:type="dxa"/>
                  <w:noWrap/>
                  <w:vAlign w:val="center"/>
                </w:tcPr>
                <w:p w:rsidR="002D2E09" w:rsidRDefault="00100613">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2D2E09" w:rsidRDefault="00100613">
                  <w:pPr>
                    <w:jc w:val="center"/>
                    <w:rPr>
                      <w:rFonts w:ascii="宋体" w:hAnsi="宋体"/>
                      <w:bCs/>
                      <w:szCs w:val="21"/>
                      <w:lang w:val="zh-CN"/>
                    </w:rPr>
                  </w:pPr>
                  <w:r>
                    <w:rPr>
                      <w:rFonts w:ascii="宋体" w:hAnsi="宋体" w:hint="eastAsia"/>
                      <w:bCs/>
                      <w:szCs w:val="21"/>
                      <w:lang w:val="zh-CN"/>
                    </w:rPr>
                    <w:t>交纳</w:t>
                  </w:r>
                </w:p>
                <w:p w:rsidR="002D2E09" w:rsidRDefault="00100613">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D2E09" w:rsidRDefault="00100613">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2D2E09">
              <w:trPr>
                <w:trHeight w:val="366"/>
                <w:jc w:val="center"/>
              </w:trPr>
              <w:tc>
                <w:tcPr>
                  <w:tcW w:w="1704" w:type="dxa"/>
                  <w:noWrap/>
                  <w:vAlign w:val="center"/>
                </w:tcPr>
                <w:p w:rsidR="002D2E09" w:rsidRDefault="00100613">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D2E09" w:rsidRDefault="00100613">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2D2E09" w:rsidRDefault="002D2E09">
                  <w:pPr>
                    <w:jc w:val="center"/>
                    <w:rPr>
                      <w:rFonts w:hAnsi="宋体"/>
                      <w:bCs/>
                      <w:szCs w:val="21"/>
                      <w:lang w:val="zh-CN"/>
                    </w:rPr>
                  </w:pPr>
                </w:p>
              </w:tc>
              <w:tc>
                <w:tcPr>
                  <w:tcW w:w="2844" w:type="dxa"/>
                  <w:vMerge/>
                  <w:noWrap/>
                  <w:vAlign w:val="center"/>
                </w:tcPr>
                <w:p w:rsidR="002D2E09" w:rsidRDefault="002D2E09">
                  <w:pPr>
                    <w:jc w:val="center"/>
                    <w:rPr>
                      <w:rFonts w:hAnsi="宋体"/>
                      <w:bCs/>
                      <w:szCs w:val="21"/>
                      <w:lang w:val="zh-CN"/>
                    </w:rPr>
                  </w:pPr>
                </w:p>
              </w:tc>
            </w:tr>
            <w:tr w:rsidR="002D2E09">
              <w:trPr>
                <w:trHeight w:val="90"/>
                <w:jc w:val="center"/>
              </w:trPr>
              <w:tc>
                <w:tcPr>
                  <w:tcW w:w="1704" w:type="dxa"/>
                  <w:noWrap/>
                  <w:vAlign w:val="center"/>
                </w:tcPr>
                <w:p w:rsidR="002D2E09" w:rsidRDefault="00100613">
                  <w:pPr>
                    <w:jc w:val="center"/>
                    <w:rPr>
                      <w:rFonts w:hAnsi="宋体"/>
                      <w:bCs/>
                      <w:szCs w:val="21"/>
                      <w:lang w:val="zh-CN"/>
                    </w:rPr>
                  </w:pPr>
                  <w:r>
                    <w:rPr>
                      <w:rFonts w:hAnsi="宋体" w:hint="eastAsia"/>
                      <w:bCs/>
                      <w:szCs w:val="21"/>
                      <w:lang w:val="zh-CN"/>
                    </w:rPr>
                    <w:t>账号</w:t>
                  </w:r>
                </w:p>
              </w:tc>
              <w:tc>
                <w:tcPr>
                  <w:tcW w:w="3115" w:type="dxa"/>
                  <w:noWrap/>
                  <w:vAlign w:val="center"/>
                </w:tcPr>
                <w:p w:rsidR="002D2E09" w:rsidRDefault="00100613">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2D2E09" w:rsidRDefault="002D2E09">
                  <w:pPr>
                    <w:jc w:val="center"/>
                    <w:rPr>
                      <w:rFonts w:hAnsi="宋体"/>
                      <w:bCs/>
                      <w:szCs w:val="21"/>
                      <w:lang w:val="zh-CN"/>
                    </w:rPr>
                  </w:pPr>
                </w:p>
              </w:tc>
              <w:tc>
                <w:tcPr>
                  <w:tcW w:w="2844" w:type="dxa"/>
                  <w:vMerge/>
                  <w:noWrap/>
                  <w:vAlign w:val="center"/>
                </w:tcPr>
                <w:p w:rsidR="002D2E09" w:rsidRDefault="002D2E09">
                  <w:pPr>
                    <w:jc w:val="center"/>
                    <w:rPr>
                      <w:rFonts w:hAnsi="宋体"/>
                      <w:bCs/>
                      <w:szCs w:val="21"/>
                      <w:lang w:val="zh-CN"/>
                    </w:rPr>
                  </w:pPr>
                </w:p>
              </w:tc>
            </w:tr>
          </w:tbl>
          <w:p w:rsidR="002D2E09" w:rsidRDefault="002D2E09">
            <w:pPr>
              <w:jc w:val="left"/>
              <w:rPr>
                <w:rFonts w:ascii="宋体" w:hAnsi="宋体"/>
                <w:bCs/>
                <w:sz w:val="24"/>
                <w:szCs w:val="24"/>
              </w:rPr>
            </w:pPr>
          </w:p>
        </w:tc>
      </w:tr>
      <w:bookmarkEnd w:id="6"/>
    </w:tbl>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jc w:val="center"/>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2D2E09">
      <w:pPr>
        <w:widowControl/>
        <w:rPr>
          <w:rFonts w:ascii="黑体" w:eastAsia="黑体" w:hAnsi="黑体"/>
          <w:sz w:val="32"/>
          <w:szCs w:val="32"/>
        </w:rPr>
      </w:pPr>
    </w:p>
    <w:p w:rsidR="002D2E09" w:rsidRDefault="00100613">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D2E09" w:rsidRDefault="00100613">
      <w:pPr>
        <w:spacing w:line="360" w:lineRule="auto"/>
        <w:ind w:firstLineChars="200" w:firstLine="482"/>
        <w:rPr>
          <w:rFonts w:ascii="宋体" w:hAnsi="宋体"/>
          <w:b/>
          <w:sz w:val="24"/>
          <w:lang w:val="zh-CN"/>
        </w:rPr>
      </w:pPr>
      <w:r>
        <w:rPr>
          <w:rFonts w:ascii="宋体" w:hAnsi="宋体" w:hint="eastAsia"/>
          <w:b/>
          <w:sz w:val="24"/>
          <w:lang w:val="zh-CN"/>
        </w:rPr>
        <w:t>一、总   则</w:t>
      </w:r>
    </w:p>
    <w:p w:rsidR="002D2E09" w:rsidRDefault="00100613">
      <w:pPr>
        <w:spacing w:line="360" w:lineRule="auto"/>
        <w:ind w:firstLineChars="200" w:firstLine="482"/>
        <w:rPr>
          <w:rFonts w:ascii="宋体" w:hAnsi="宋体"/>
          <w:bCs/>
          <w:sz w:val="24"/>
          <w:lang w:val="zh-CN"/>
        </w:rPr>
      </w:pPr>
      <w:r>
        <w:rPr>
          <w:rFonts w:ascii="宋体" w:hAnsi="宋体" w:hint="eastAsia"/>
          <w:b/>
          <w:sz w:val="24"/>
          <w:lang w:val="zh-CN"/>
        </w:rPr>
        <w:t>1、定义</w:t>
      </w:r>
    </w:p>
    <w:p w:rsidR="002D2E09" w:rsidRDefault="00100613">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D2E09" w:rsidRDefault="00100613">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D2E09" w:rsidRDefault="00100613">
      <w:pPr>
        <w:spacing w:line="360" w:lineRule="auto"/>
        <w:ind w:firstLineChars="200" w:firstLine="482"/>
        <w:rPr>
          <w:rFonts w:ascii="宋体" w:hAnsi="宋体"/>
          <w:b/>
          <w:sz w:val="24"/>
        </w:rPr>
      </w:pPr>
      <w:r>
        <w:rPr>
          <w:rFonts w:ascii="宋体" w:hAnsi="宋体" w:hint="eastAsia"/>
          <w:b/>
          <w:sz w:val="24"/>
        </w:rPr>
        <w:t>2、投标费用</w:t>
      </w:r>
    </w:p>
    <w:p w:rsidR="002D2E09" w:rsidRDefault="00100613">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D2E09" w:rsidRDefault="00100613">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D2E09" w:rsidRDefault="00100613">
      <w:pPr>
        <w:spacing w:line="360" w:lineRule="auto"/>
        <w:ind w:leftChars="200" w:left="420"/>
        <w:rPr>
          <w:rFonts w:ascii="宋体" w:hAnsi="宋体"/>
          <w:b/>
          <w:sz w:val="24"/>
        </w:rPr>
      </w:pPr>
      <w:r>
        <w:rPr>
          <w:rFonts w:ascii="宋体" w:hAnsi="宋体" w:hint="eastAsia"/>
          <w:b/>
          <w:sz w:val="24"/>
        </w:rPr>
        <w:t>3、保密要求</w:t>
      </w:r>
    </w:p>
    <w:p w:rsidR="002D2E09" w:rsidRDefault="00100613">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D2E09" w:rsidRDefault="00100613">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D2E09" w:rsidRDefault="00100613">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D2E09" w:rsidRDefault="00100613">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D2E09" w:rsidRDefault="00100613">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D2E09" w:rsidRDefault="00100613">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D2E09" w:rsidRDefault="00100613">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D2E09" w:rsidRDefault="00100613">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2D2E09" w:rsidRDefault="00100613">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D2E09" w:rsidRDefault="00100613">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2D2E09" w:rsidRDefault="00100613">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D2E09" w:rsidRDefault="00100613">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D2E09" w:rsidRDefault="00100613">
      <w:pPr>
        <w:spacing w:line="360" w:lineRule="auto"/>
        <w:ind w:firstLineChars="200" w:firstLine="482"/>
        <w:rPr>
          <w:rFonts w:ascii="宋体" w:hAnsi="宋体"/>
          <w:b/>
          <w:sz w:val="24"/>
        </w:rPr>
      </w:pPr>
      <w:r>
        <w:rPr>
          <w:rFonts w:ascii="宋体" w:hAnsi="宋体" w:hint="eastAsia"/>
          <w:b/>
          <w:sz w:val="24"/>
        </w:rPr>
        <w:t>三、投标文件</w:t>
      </w:r>
    </w:p>
    <w:p w:rsidR="002D2E09" w:rsidRDefault="00100613">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2D2E09" w:rsidRDefault="00100613">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2D2E09" w:rsidRDefault="00100613">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D2E09" w:rsidRDefault="00100613">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2D2E09" w:rsidRDefault="00100613">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D2E09" w:rsidRDefault="0010061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2D2E09" w:rsidRDefault="00100613">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2D2E09" w:rsidRDefault="00100613">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2D2E09" w:rsidRDefault="00100613">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D2E09" w:rsidRDefault="00100613">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D2E09" w:rsidRDefault="00100613">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p>
    <w:p w:rsidR="002D2E09" w:rsidRDefault="002D2E09">
      <w:pPr>
        <w:tabs>
          <w:tab w:val="left" w:pos="0"/>
          <w:tab w:val="left" w:pos="945"/>
          <w:tab w:val="left" w:pos="1155"/>
        </w:tabs>
        <w:spacing w:line="360" w:lineRule="auto"/>
        <w:ind w:firstLineChars="210" w:firstLine="504"/>
        <w:rPr>
          <w:rFonts w:ascii="宋体" w:hAnsi="宋体"/>
          <w:sz w:val="24"/>
        </w:rPr>
      </w:pPr>
    </w:p>
    <w:p w:rsidR="002D2E09" w:rsidRDefault="00100613">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2D2E09" w:rsidRDefault="00100613">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2D2E09" w:rsidRDefault="00100613">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2D2E09" w:rsidRDefault="00100613">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D2E09" w:rsidRDefault="00100613">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2D2E09" w:rsidRDefault="00100613">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2D2E09" w:rsidRDefault="00100613">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2D2E09" w:rsidRDefault="00100613">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2D2E09" w:rsidRDefault="00100613">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2D2E09" w:rsidRDefault="00100613">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D2E09" w:rsidRDefault="00100613">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D2E09" w:rsidRDefault="00100613">
      <w:pPr>
        <w:spacing w:line="360" w:lineRule="auto"/>
        <w:ind w:firstLineChars="200" w:firstLine="482"/>
        <w:rPr>
          <w:rFonts w:ascii="宋体" w:hAnsi="宋体"/>
          <w:b/>
          <w:sz w:val="24"/>
        </w:rPr>
      </w:pPr>
      <w:r>
        <w:rPr>
          <w:rFonts w:ascii="宋体" w:hAnsi="宋体" w:hint="eastAsia"/>
          <w:b/>
          <w:sz w:val="24"/>
        </w:rPr>
        <w:t>10、投标文件的递交</w:t>
      </w:r>
    </w:p>
    <w:p w:rsidR="002D2E09" w:rsidRDefault="00100613">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2D2E09" w:rsidRDefault="00100613">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2D2E09" w:rsidRDefault="00100613">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2D2E09" w:rsidRDefault="00100613">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2D2E09" w:rsidRDefault="00100613">
      <w:pPr>
        <w:spacing w:line="360" w:lineRule="auto"/>
        <w:ind w:firstLineChars="200" w:firstLine="482"/>
        <w:rPr>
          <w:rFonts w:ascii="宋体" w:hAnsi="宋体"/>
          <w:b/>
          <w:sz w:val="24"/>
        </w:rPr>
      </w:pPr>
      <w:r>
        <w:rPr>
          <w:rFonts w:ascii="宋体" w:hAnsi="宋体" w:hint="eastAsia"/>
          <w:b/>
          <w:sz w:val="24"/>
        </w:rPr>
        <w:t>12、投标文件的有效期</w:t>
      </w:r>
    </w:p>
    <w:p w:rsidR="002D2E09" w:rsidRDefault="00100613">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D2E09" w:rsidRDefault="00100613">
      <w:pPr>
        <w:spacing w:line="360" w:lineRule="auto"/>
        <w:ind w:firstLineChars="200" w:firstLine="482"/>
        <w:rPr>
          <w:rFonts w:ascii="宋体" w:hAnsi="宋体"/>
          <w:b/>
          <w:sz w:val="24"/>
        </w:rPr>
      </w:pPr>
      <w:r>
        <w:rPr>
          <w:rFonts w:ascii="宋体" w:hAnsi="宋体" w:hint="eastAsia"/>
          <w:b/>
          <w:sz w:val="24"/>
        </w:rPr>
        <w:t>13、投标文件的退还</w:t>
      </w:r>
    </w:p>
    <w:p w:rsidR="002D2E09" w:rsidRDefault="00100613">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2D2E09" w:rsidRDefault="00100613">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2D2E09" w:rsidRDefault="00100613">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D2E09" w:rsidRDefault="00100613">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D2E09" w:rsidRDefault="00100613">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D2E09" w:rsidRDefault="00100613">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D2E09" w:rsidRDefault="00100613">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2D2E09" w:rsidRDefault="00100613">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D2E09" w:rsidRDefault="00100613">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2D2E09" w:rsidRDefault="00100613">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2D2E09" w:rsidRDefault="00100613">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2D2E09" w:rsidRDefault="00100613">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2D2E09" w:rsidRDefault="00100613">
      <w:pPr>
        <w:spacing w:line="360" w:lineRule="auto"/>
        <w:ind w:firstLineChars="200" w:firstLine="482"/>
        <w:rPr>
          <w:rFonts w:ascii="宋体" w:hAnsi="宋体"/>
          <w:b/>
          <w:sz w:val="24"/>
        </w:rPr>
      </w:pPr>
      <w:r>
        <w:rPr>
          <w:rFonts w:ascii="宋体" w:hAnsi="宋体" w:hint="eastAsia"/>
          <w:b/>
          <w:sz w:val="24"/>
        </w:rPr>
        <w:t>18、评标</w:t>
      </w:r>
    </w:p>
    <w:p w:rsidR="002D2E09" w:rsidRDefault="00100613">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D2E09" w:rsidRDefault="00100613">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2D2E09" w:rsidRDefault="00100613">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D2E09" w:rsidRDefault="00100613">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2D2E09" w:rsidRDefault="00100613">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D2E09" w:rsidRDefault="00100613">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2D2E09" w:rsidRDefault="00100613">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D2E09" w:rsidRDefault="00100613">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D2E09" w:rsidRDefault="00100613">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D2E09" w:rsidRDefault="00100613">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D2E09" w:rsidRDefault="00100613">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D2E09" w:rsidRDefault="00100613">
      <w:pPr>
        <w:spacing w:line="360" w:lineRule="auto"/>
        <w:ind w:firstLineChars="200" w:firstLine="482"/>
        <w:rPr>
          <w:rFonts w:ascii="宋体" w:hAnsi="宋体"/>
          <w:b/>
          <w:sz w:val="24"/>
        </w:rPr>
      </w:pPr>
      <w:r>
        <w:rPr>
          <w:rFonts w:ascii="宋体" w:hAnsi="宋体" w:hint="eastAsia"/>
          <w:b/>
          <w:sz w:val="24"/>
        </w:rPr>
        <w:t>19、定标</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2D2E09" w:rsidRDefault="00100613">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D2E09" w:rsidRDefault="00100613">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2D2E09" w:rsidRDefault="00100613">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D2E09" w:rsidRDefault="00100613">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D2E09" w:rsidRDefault="00100613">
      <w:pPr>
        <w:spacing w:line="360" w:lineRule="auto"/>
        <w:ind w:firstLineChars="200" w:firstLine="482"/>
        <w:rPr>
          <w:rFonts w:ascii="宋体" w:hAnsi="宋体"/>
          <w:b/>
          <w:sz w:val="24"/>
        </w:rPr>
      </w:pPr>
      <w:r>
        <w:rPr>
          <w:rFonts w:ascii="宋体" w:hAnsi="宋体" w:hint="eastAsia"/>
          <w:b/>
          <w:sz w:val="24"/>
        </w:rPr>
        <w:t>21、废标的确认</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D2E09" w:rsidRDefault="00100613">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2D2E09" w:rsidRDefault="00100613">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D2E09" w:rsidRDefault="00100613">
      <w:pPr>
        <w:spacing w:line="360" w:lineRule="auto"/>
        <w:ind w:firstLineChars="200" w:firstLine="480"/>
        <w:rPr>
          <w:rFonts w:ascii="宋体" w:hAnsi="宋体"/>
          <w:bCs/>
          <w:sz w:val="24"/>
        </w:rPr>
      </w:pPr>
      <w:r>
        <w:rPr>
          <w:rFonts w:ascii="宋体" w:hAnsi="宋体" w:hint="eastAsia"/>
          <w:bCs/>
          <w:sz w:val="24"/>
        </w:rPr>
        <w:t>22、投标保证金</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D2E09" w:rsidRDefault="00100613">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D2E09" w:rsidRDefault="00100613">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D2E09" w:rsidRDefault="00100613">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D2E09" w:rsidRDefault="00100613">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2D2E09" w:rsidRDefault="00100613">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D2E09" w:rsidRDefault="00100613">
      <w:pPr>
        <w:spacing w:line="360" w:lineRule="auto"/>
        <w:ind w:firstLineChars="200" w:firstLine="480"/>
        <w:rPr>
          <w:rFonts w:ascii="宋体" w:hAnsi="宋体"/>
          <w:bCs/>
          <w:sz w:val="24"/>
        </w:rPr>
      </w:pPr>
      <w:r>
        <w:rPr>
          <w:rFonts w:ascii="宋体" w:hAnsi="宋体" w:hint="eastAsia"/>
          <w:bCs/>
          <w:sz w:val="24"/>
        </w:rPr>
        <w:t>24、投标行为及投标产品：</w:t>
      </w:r>
    </w:p>
    <w:p w:rsidR="002D2E09" w:rsidRDefault="00100613">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2D2E09" w:rsidRDefault="00100613">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2D2E09" w:rsidRDefault="00100613">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D2E09" w:rsidRDefault="00100613">
      <w:pPr>
        <w:spacing w:line="360" w:lineRule="auto"/>
        <w:rPr>
          <w:rFonts w:ascii="宋体" w:hAnsi="宋体"/>
          <w:bCs/>
          <w:sz w:val="24"/>
        </w:rPr>
      </w:pPr>
      <w:bookmarkStart w:id="68" w:name="OLE_LINK100"/>
      <w:r>
        <w:rPr>
          <w:rFonts w:ascii="宋体" w:hAnsi="宋体" w:hint="eastAsia"/>
          <w:bCs/>
          <w:sz w:val="24"/>
        </w:rPr>
        <w:t xml:space="preserve">    25、询问</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26、质疑</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 xml:space="preserve">易网“下载中心”栏自行下载。 </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D2E09" w:rsidRDefault="00100613">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D2E09" w:rsidRDefault="00100613">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D2E09" w:rsidRDefault="00100613">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D2E09" w:rsidRDefault="002D2E09">
      <w:pPr>
        <w:spacing w:line="360" w:lineRule="auto"/>
        <w:ind w:firstLineChars="200" w:firstLine="420"/>
      </w:pPr>
    </w:p>
    <w:p w:rsidR="002D2E09" w:rsidRDefault="002D2E09">
      <w:pPr>
        <w:jc w:val="center"/>
        <w:outlineLvl w:val="0"/>
        <w:rPr>
          <w:rFonts w:ascii="黑体" w:eastAsia="黑体" w:hAnsi="黑体"/>
          <w:sz w:val="32"/>
          <w:szCs w:val="32"/>
        </w:rPr>
      </w:pPr>
    </w:p>
    <w:p w:rsidR="002D2E09" w:rsidRDefault="002D2E09">
      <w:pPr>
        <w:jc w:val="center"/>
        <w:outlineLvl w:val="0"/>
        <w:rPr>
          <w:rFonts w:ascii="黑体" w:eastAsia="黑体" w:hAnsi="黑体"/>
          <w:sz w:val="32"/>
          <w:szCs w:val="32"/>
        </w:rPr>
      </w:pPr>
    </w:p>
    <w:p w:rsidR="002D2E09" w:rsidRDefault="002D2E09">
      <w:pPr>
        <w:pStyle w:val="1"/>
        <w:spacing w:before="0" w:line="240" w:lineRule="auto"/>
        <w:ind w:firstLine="0"/>
        <w:jc w:val="center"/>
        <w:rPr>
          <w:rFonts w:ascii="黑体" w:eastAsia="黑体" w:hAnsi="黑体"/>
          <w:color w:val="auto"/>
          <w:sz w:val="32"/>
          <w:szCs w:val="32"/>
        </w:rPr>
      </w:pPr>
    </w:p>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Pr>
        <w:outlineLvl w:val="0"/>
        <w:rPr>
          <w:rFonts w:ascii="黑体" w:eastAsia="黑体" w:hAnsi="黑体"/>
          <w:sz w:val="28"/>
        </w:rPr>
      </w:pPr>
    </w:p>
    <w:p w:rsidR="002D2E09" w:rsidRDefault="00100613">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372018970"/>
      <w:bookmarkStart w:id="70" w:name="_Toc26921"/>
      <w:bookmarkStart w:id="71" w:name="_Toc374078452"/>
      <w:bookmarkStart w:id="72" w:name="_Toc376165139"/>
      <w:bookmarkStart w:id="73" w:name="_Toc372018550"/>
      <w:bookmarkStart w:id="74" w:name="_Toc15017"/>
      <w:bookmarkStart w:id="75" w:name="_Toc24341"/>
    </w:p>
    <w:p w:rsidR="002D2E09" w:rsidRDefault="00100613">
      <w:pPr>
        <w:spacing w:line="360" w:lineRule="auto"/>
        <w:ind w:firstLineChars="200" w:firstLine="480"/>
        <w:rPr>
          <w:rFonts w:ascii="宋体" w:hAnsi="宋体" w:cs="宋体"/>
          <w:sz w:val="24"/>
          <w:szCs w:val="24"/>
        </w:rPr>
      </w:pPr>
      <w:bookmarkStart w:id="76" w:name="OLE_LINK101"/>
      <w:bookmarkStart w:id="77" w:name="_Toc23355"/>
      <w:bookmarkStart w:id="78" w:name="_Toc4371"/>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2D2E09" w:rsidRDefault="00100613">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本项目为宜兴市公用建环资源循环利用有限公司5T轮式装载机租赁服务项目，具体要求如下，投标人须提供满足以下要求的服务，不得有负偏离：</w:t>
      </w:r>
    </w:p>
    <w:p w:rsidR="002D2E09" w:rsidRDefault="00100613">
      <w:pPr>
        <w:spacing w:line="360" w:lineRule="auto"/>
        <w:ind w:firstLineChars="200" w:firstLine="480"/>
        <w:rPr>
          <w:rFonts w:ascii="宋体" w:hAnsi="宋体"/>
          <w:sz w:val="24"/>
          <w:szCs w:val="24"/>
        </w:rPr>
      </w:pPr>
      <w:r>
        <w:rPr>
          <w:rFonts w:ascii="宋体" w:hAnsi="宋体" w:hint="eastAsia"/>
          <w:sz w:val="24"/>
          <w:szCs w:val="24"/>
        </w:rPr>
        <w:t>二、技术要求：</w:t>
      </w:r>
    </w:p>
    <w:p w:rsidR="002D2E09" w:rsidRDefault="00100613">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本项目为宜兴市公用建环资源循环利用有限公司5T轮式装载机租赁服务，</w:t>
      </w:r>
      <w:r>
        <w:rPr>
          <w:rFonts w:ascii="宋体" w:hAnsi="宋体" w:cs="宋体" w:hint="eastAsia"/>
          <w:sz w:val="24"/>
          <w:szCs w:val="24"/>
        </w:rPr>
        <w:t>现邀请具有相关经验的单位前来参加投标，目前根据市农业农村局统计的各镇秋季秸秆处置数据，计划送往秸秆堆场的约为1.33万吨，现急需租赁若干台5T轮式装载机（带驾驶员）对秸秆进行装卸及堆垛，工作时间预计176个台班，本项目总预算为29.92万元。</w:t>
      </w:r>
    </w:p>
    <w:p w:rsidR="002D2E09" w:rsidRDefault="00100613">
      <w:pPr>
        <w:widowControl/>
        <w:spacing w:line="276" w:lineRule="auto"/>
        <w:ind w:firstLineChars="200" w:firstLine="480"/>
        <w:jc w:val="left"/>
        <w:rPr>
          <w:rFonts w:ascii="宋体" w:hAnsi="宋体"/>
          <w:sz w:val="24"/>
          <w:szCs w:val="24"/>
        </w:rPr>
      </w:pPr>
      <w:r>
        <w:rPr>
          <w:rFonts w:ascii="宋体" w:hAnsi="宋体" w:hint="eastAsia"/>
          <w:sz w:val="24"/>
          <w:szCs w:val="24"/>
        </w:rPr>
        <w:t xml:space="preserve">具体要求如下，投标人须提供满足以下要求的服务，不得有负偏离。具体名称、规格及数量详见下表: </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1"/>
        <w:gridCol w:w="1695"/>
        <w:gridCol w:w="1620"/>
        <w:gridCol w:w="1477"/>
        <w:gridCol w:w="1701"/>
      </w:tblGrid>
      <w:tr w:rsidR="002D2E09">
        <w:trPr>
          <w:trHeight w:val="531"/>
          <w:jc w:val="center"/>
        </w:trPr>
        <w:tc>
          <w:tcPr>
            <w:tcW w:w="709"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序号</w:t>
            </w:r>
          </w:p>
        </w:tc>
        <w:tc>
          <w:tcPr>
            <w:tcW w:w="169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项目名称</w:t>
            </w:r>
          </w:p>
        </w:tc>
        <w:tc>
          <w:tcPr>
            <w:tcW w:w="1695"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预估量</w:t>
            </w:r>
          </w:p>
        </w:tc>
        <w:tc>
          <w:tcPr>
            <w:tcW w:w="1620"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单价</w:t>
            </w:r>
          </w:p>
        </w:tc>
        <w:tc>
          <w:tcPr>
            <w:tcW w:w="1477"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金额</w:t>
            </w:r>
          </w:p>
        </w:tc>
        <w:tc>
          <w:tcPr>
            <w:tcW w:w="170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备注</w:t>
            </w:r>
          </w:p>
        </w:tc>
      </w:tr>
      <w:tr w:rsidR="002D2E09">
        <w:trPr>
          <w:trHeight w:val="605"/>
          <w:jc w:val="center"/>
        </w:trPr>
        <w:tc>
          <w:tcPr>
            <w:tcW w:w="709"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1</w:t>
            </w:r>
          </w:p>
        </w:tc>
        <w:tc>
          <w:tcPr>
            <w:tcW w:w="169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5T轮式装载机租赁</w:t>
            </w:r>
          </w:p>
        </w:tc>
        <w:tc>
          <w:tcPr>
            <w:tcW w:w="1695"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约176个台班</w:t>
            </w:r>
          </w:p>
        </w:tc>
        <w:tc>
          <w:tcPr>
            <w:tcW w:w="1620"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1700元/台班</w:t>
            </w:r>
          </w:p>
        </w:tc>
        <w:tc>
          <w:tcPr>
            <w:tcW w:w="1477"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约299200元</w:t>
            </w:r>
          </w:p>
        </w:tc>
        <w:tc>
          <w:tcPr>
            <w:tcW w:w="1701" w:type="dxa"/>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2D2E09" w:rsidRDefault="00100613">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投标人需准备不少于3台5T轮式装载机，采购人提前通知</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5T轮式装载机加注的柴油由投标人自行承担）。</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合同期：</w:t>
      </w:r>
      <w:r>
        <w:rPr>
          <w:rFonts w:ascii="宋体" w:hAnsi="宋体" w:hint="eastAsia"/>
          <w:b/>
          <w:color w:val="000000"/>
          <w:sz w:val="24"/>
        </w:rPr>
        <w:t>到达服务期限（2024年1月31日）或合同总价先到者为准</w:t>
      </w:r>
      <w:r>
        <w:rPr>
          <w:rFonts w:ascii="宋体" w:hAnsi="宋体" w:cs="宋体" w:hint="eastAsia"/>
          <w:sz w:val="24"/>
          <w:szCs w:val="24"/>
        </w:rPr>
        <w:t>。</w:t>
      </w:r>
    </w:p>
    <w:p w:rsidR="002D2E09" w:rsidRDefault="00100613">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2D2E09" w:rsidRDefault="00100613">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工作量根据运输至中转站实际秸秆量而定，最终按实计量，可能与预计量有较大差距请投标商投标时充分考虑风险）。宜兴市公用建环资源循环利用有限公司需向社会招标5T轮式装载机租赁服务。</w:t>
      </w:r>
    </w:p>
    <w:p w:rsidR="002D2E09" w:rsidRDefault="00100613">
      <w:pPr>
        <w:spacing w:line="360" w:lineRule="auto"/>
        <w:ind w:firstLineChars="200" w:firstLine="480"/>
        <w:rPr>
          <w:rFonts w:ascii="宋体" w:hAnsi="宋体" w:cs="宋体"/>
          <w:sz w:val="24"/>
        </w:rPr>
      </w:pPr>
      <w:r>
        <w:rPr>
          <w:rFonts w:ascii="宋体" w:hAnsi="宋体" w:cs="宋体" w:hint="eastAsia"/>
          <w:sz w:val="24"/>
          <w:szCs w:val="24"/>
        </w:rPr>
        <w:lastRenderedPageBreak/>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3、作业时间及方式：在采购人提前1天通知的情况下，成交供应商必须及时、高效安全地完成工作量，采购人对乙方设备、人员进行考勤，按实签考核单据作为每月结算的依据。</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，供应商提供的每台5T轮式装载机每天工作时长达不到招标文件要求8小时的，工作时长每少一个小时，甲方可以扣除租赁服务费200元/台。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D2E09" w:rsidRDefault="00100613">
      <w:pPr>
        <w:pStyle w:val="aff3"/>
        <w:spacing w:line="500" w:lineRule="exact"/>
        <w:ind w:firstLineChars="200" w:firstLine="480"/>
      </w:pPr>
      <w:r>
        <w:rPr>
          <w:rFonts w:ascii="宋体" w:hAnsi="宋体" w:cs="宋体" w:hint="eastAsia"/>
          <w:sz w:val="24"/>
          <w:szCs w:val="24"/>
        </w:rPr>
        <w:t>5、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rPr>
        <w:t>6、</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7、乙方应保持机械及其操作人员的稳定，乙方抽调、更换任意机械或者操作人员，必须经甲方书面同意。</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8、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9、成交供应商在作业过程中，因违规操作、管理不善、失误等引发的机械、人身、安全、环境等一切损失均由成交供应商承担，并且采购人可视情扣除服务费2000元/次。</w:t>
      </w:r>
    </w:p>
    <w:p w:rsidR="002D2E09" w:rsidRDefault="00100613">
      <w:pPr>
        <w:spacing w:line="360" w:lineRule="auto"/>
        <w:ind w:firstLineChars="200" w:firstLine="480"/>
        <w:rPr>
          <w:rFonts w:ascii="宋体" w:cs="宋体"/>
          <w:sz w:val="24"/>
        </w:rPr>
      </w:pPr>
      <w:r>
        <w:rPr>
          <w:rFonts w:ascii="宋体" w:hAnsi="宋体" w:cs="宋体" w:hint="eastAsia"/>
          <w:sz w:val="24"/>
          <w:szCs w:val="24"/>
        </w:rPr>
        <w:t>10、</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w:t>
      </w:r>
      <w:r>
        <w:rPr>
          <w:rFonts w:ascii="宋体" w:hAnsi="宋体" w:cs="宋体" w:hint="eastAsia"/>
          <w:sz w:val="24"/>
        </w:rPr>
        <w:lastRenderedPageBreak/>
        <w:t>无关。</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11、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4"/>
        </w:rPr>
        <w:t>12、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13、成交供应商应保持作业场所的环境卫生，设备作业时，不污染道路；若出现污染作业场所环境卫生的情况，采购人可视情扣除服务费1000元/次。</w:t>
      </w:r>
    </w:p>
    <w:p w:rsidR="002D2E09" w:rsidRDefault="00100613">
      <w:pPr>
        <w:spacing w:line="360" w:lineRule="auto"/>
        <w:ind w:firstLineChars="200" w:firstLine="480"/>
        <w:rPr>
          <w:rFonts w:ascii="宋体" w:hAnsi="宋体" w:cs="宋体"/>
          <w:sz w:val="24"/>
        </w:rPr>
      </w:pPr>
      <w:r>
        <w:rPr>
          <w:rFonts w:ascii="宋体" w:hAnsi="宋体" w:cs="宋体" w:hint="eastAsia"/>
          <w:sz w:val="24"/>
        </w:rPr>
        <w:t>14、乙方根据甲方要求，自行安排车辆运输设备、操作人员前往甲方指定地区工作，所需费用均由乙方自理。需要办理城区临时通行证或其他临时手续的，由乙方自行解决，但不得因办理相关证件影响甲方作业。</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15、本项目作业具有一定风险，投标方应有必要的风险意识。人员如发生交通运输安全、人身安保、自然灾害（山洪、落石、垮塌、地震等）安全风险，均由中标商负责，采购方将不承担任何法律责任和经济责任。</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2、服务地点：需方指定地点。</w:t>
      </w:r>
    </w:p>
    <w:p w:rsidR="002D2E09" w:rsidRDefault="00100613">
      <w:pPr>
        <w:snapToGrid w:val="0"/>
        <w:spacing w:line="360" w:lineRule="auto"/>
        <w:ind w:firstLineChars="200" w:firstLine="480"/>
        <w:rPr>
          <w:rFonts w:ascii="宋体" w:hAnsi="宋体" w:cs="宋体"/>
          <w:sz w:val="24"/>
          <w:szCs w:val="24"/>
        </w:rPr>
      </w:pPr>
      <w:r>
        <w:rPr>
          <w:rFonts w:ascii="宋体" w:hAnsi="宋体" w:cs="宋体" w:hint="eastAsia"/>
          <w:sz w:val="24"/>
          <w:szCs w:val="24"/>
        </w:rPr>
        <w:t>3、服务期限：合同签订之日起至2024年1月31日，</w:t>
      </w:r>
      <w:r>
        <w:rPr>
          <w:rFonts w:ascii="宋体" w:hAnsi="宋体" w:hint="eastAsia"/>
          <w:b/>
          <w:color w:val="000000"/>
          <w:sz w:val="24"/>
        </w:rPr>
        <w:t>到达服务期限或合同总价先到者为准</w:t>
      </w:r>
      <w:r>
        <w:rPr>
          <w:rFonts w:ascii="宋体" w:hAnsi="宋体" w:cs="宋体" w:hint="eastAsia"/>
          <w:sz w:val="24"/>
          <w:szCs w:val="24"/>
        </w:rPr>
        <w:t>。</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4、投标单位参加投标即视为明白本次招标所有的要求。</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5、以上要求为本次采购基本要求，投标单位不得有负偏离，否则报价无效。</w:t>
      </w:r>
    </w:p>
    <w:p w:rsidR="002D2E09" w:rsidRDefault="00100613">
      <w:pPr>
        <w:spacing w:line="360" w:lineRule="auto"/>
        <w:ind w:firstLineChars="200" w:firstLine="480"/>
        <w:jc w:val="left"/>
        <w:rPr>
          <w:rFonts w:ascii="宋体" w:hAnsi="宋体" w:cs="宋体"/>
          <w:sz w:val="24"/>
          <w:szCs w:val="24"/>
        </w:rPr>
      </w:pPr>
      <w:r>
        <w:rPr>
          <w:rFonts w:ascii="宋体" w:hAnsi="宋体" w:cs="宋体" w:hint="eastAsia"/>
          <w:sz w:val="24"/>
          <w:szCs w:val="24"/>
        </w:rPr>
        <w:t>6、报价单价包括5T轮式装载机租赁、运输、卸货、税金等所有费用。在合同期间，无论材料市场价格浮动、人工费变动或政府政策等任何因素的变动，投标报价单价不做任何调整。</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7、合同期内，如出现秸秆量不足、有关部门限止处置或其他特殊情况，招标人可单方面终止5T轮式装载机租赁服务合同，并不承担由此造成的任何后果。</w:t>
      </w:r>
      <w:r>
        <w:rPr>
          <w:rFonts w:ascii="宋体" w:hAnsi="宋体" w:hint="eastAsia"/>
          <w:kern w:val="0"/>
          <w:sz w:val="24"/>
          <w:szCs w:val="24"/>
          <w:lang w:val="zh-CN"/>
        </w:rPr>
        <w:br w:type="page"/>
      </w:r>
    </w:p>
    <w:p w:rsidR="002D2E09" w:rsidRDefault="00100613">
      <w:pPr>
        <w:spacing w:line="360" w:lineRule="auto"/>
        <w:ind w:firstLineChars="200" w:firstLine="560"/>
        <w:jc w:val="center"/>
        <w:rPr>
          <w:rFonts w:ascii="黑体" w:eastAsia="黑体" w:hAnsi="黑体"/>
          <w:sz w:val="28"/>
        </w:rPr>
      </w:pPr>
      <w:bookmarkStart w:id="80" w:name="_Toc30976"/>
      <w:bookmarkStart w:id="81" w:name="_Toc25105"/>
      <w:r>
        <w:rPr>
          <w:rFonts w:ascii="黑体" w:eastAsia="黑体" w:hAnsi="黑体" w:hint="eastAsia"/>
          <w:sz w:val="28"/>
        </w:rPr>
        <w:lastRenderedPageBreak/>
        <w:t>第四章</w:t>
      </w:r>
      <w:bookmarkEnd w:id="80"/>
      <w:r>
        <w:rPr>
          <w:rFonts w:ascii="黑体" w:eastAsia="黑体" w:hAnsi="黑体" w:hint="eastAsia"/>
          <w:sz w:val="28"/>
        </w:rPr>
        <w:t xml:space="preserve">  采购合同（格式）</w:t>
      </w:r>
    </w:p>
    <w:bookmarkEnd w:id="81"/>
    <w:p w:rsidR="002D2E09" w:rsidRDefault="002D2E09">
      <w:pPr>
        <w:spacing w:line="360" w:lineRule="auto"/>
        <w:outlineLvl w:val="0"/>
        <w:rPr>
          <w:rFonts w:ascii="黑体" w:eastAsia="黑体" w:hAnsi="黑体"/>
          <w:sz w:val="28"/>
        </w:rPr>
      </w:pPr>
    </w:p>
    <w:p w:rsidR="002D2E09" w:rsidRDefault="00100613">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r>
        <w:rPr>
          <w:rFonts w:ascii="宋体" w:hAnsi="宋体" w:hint="eastAsia"/>
          <w:color w:val="000000"/>
          <w:kern w:val="0"/>
          <w:sz w:val="24"/>
          <w:szCs w:val="24"/>
          <w:u w:color="000000"/>
        </w:rPr>
        <w:t xml:space="preserve"> </w:t>
      </w:r>
    </w:p>
    <w:p w:rsidR="002D2E09" w:rsidRDefault="00100613">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r>
        <w:rPr>
          <w:rFonts w:ascii="宋体" w:hAnsi="宋体" w:hint="eastAsia"/>
          <w:color w:val="000000"/>
          <w:kern w:val="0"/>
          <w:sz w:val="24"/>
          <w:szCs w:val="24"/>
          <w:u w:val="single"/>
        </w:rPr>
        <w:t xml:space="preserve">                                 </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w:t>
      </w:r>
      <w:r w:rsidR="00D61400">
        <w:t>YXGYJT2023</w:t>
      </w:r>
      <w:r w:rsidR="00D61400">
        <w:rPr>
          <w:rFonts w:hint="eastAsia"/>
        </w:rPr>
        <w:t>11008</w:t>
      </w:r>
      <w:r>
        <w:rPr>
          <w:rFonts w:ascii="宋体" w:hAnsi="宋体" w:hint="eastAsia"/>
          <w:bCs/>
          <w:sz w:val="24"/>
          <w:szCs w:val="24"/>
        </w:rPr>
        <w:t>）；（5）乙方在投标过程中所作的其他有关承诺、声明、书面澄清等。</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四、招标人按照招标文件，组织对中标供应商的供货产品或服务逐项进行验收，在确认供货产品或服务符合招标需求的基础上，填写项目验收单并加盖单位公章。</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2D2E09" w:rsidRDefault="002D2E09">
      <w:pPr>
        <w:spacing w:line="360" w:lineRule="auto"/>
        <w:jc w:val="center"/>
        <w:outlineLvl w:val="0"/>
        <w:rPr>
          <w:rFonts w:ascii="楷体_GB2312" w:eastAsia="楷体_GB2312" w:hAnsi="Calibri"/>
          <w:b/>
          <w:sz w:val="32"/>
          <w:szCs w:val="32"/>
        </w:rPr>
      </w:pPr>
    </w:p>
    <w:p w:rsidR="002D2E09" w:rsidRDefault="002D2E09">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bookmarkStart w:id="82" w:name="OLE_LINK46"/>
            <w:r>
              <w:rPr>
                <w:rFonts w:ascii="宋体" w:hAnsi="宋体" w:cs="宋体" w:hint="eastAsia"/>
                <w:kern w:val="0"/>
                <w:sz w:val="24"/>
                <w:szCs w:val="24"/>
                <w:lang w:val="zh-CN"/>
              </w:rPr>
              <w:t>甲方（招标人）：（盖章）</w:t>
            </w:r>
            <w:bookmarkEnd w:id="82"/>
          </w:p>
          <w:p w:rsidR="002D2E09" w:rsidRDefault="002D2E09">
            <w:pPr>
              <w:widowControl/>
              <w:adjustRightInd w:val="0"/>
              <w:jc w:val="left"/>
              <w:rPr>
                <w:rFonts w:ascii="宋体" w:hAnsi="宋体" w:cs="宋体"/>
                <w:kern w:val="0"/>
                <w:sz w:val="24"/>
                <w:szCs w:val="24"/>
                <w:lang w:val="zh-CN"/>
              </w:rPr>
            </w:pPr>
          </w:p>
        </w:tc>
        <w:tc>
          <w:tcPr>
            <w:tcW w:w="4643" w:type="dxa"/>
          </w:tcPr>
          <w:p w:rsidR="002D2E09" w:rsidRDefault="00100613">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2D2E09" w:rsidRDefault="002D2E09">
            <w:pPr>
              <w:widowControl/>
              <w:adjustRightInd w:val="0"/>
              <w:jc w:val="left"/>
              <w:rPr>
                <w:rFonts w:ascii="宋体" w:hAnsi="宋体" w:cs="宋体"/>
                <w:kern w:val="0"/>
                <w:sz w:val="24"/>
                <w:szCs w:val="24"/>
                <w:lang w:val="zh-CN"/>
              </w:rPr>
            </w:pPr>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4" w:name="OLE_LINK50"/>
            <w:r>
              <w:rPr>
                <w:rFonts w:ascii="宋体" w:hAnsi="宋体" w:cs="宋体" w:hint="eastAsia"/>
                <w:kern w:val="0"/>
                <w:sz w:val="24"/>
                <w:szCs w:val="24"/>
                <w:lang w:val="zh-CN"/>
              </w:rPr>
              <w:t>开户银行：</w:t>
            </w:r>
            <w:bookmarkEnd w:id="84"/>
          </w:p>
        </w:tc>
        <w:tc>
          <w:tcPr>
            <w:tcW w:w="4643" w:type="dxa"/>
          </w:tcPr>
          <w:p w:rsidR="002D2E09" w:rsidRDefault="00100613">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rPr>
            </w:pPr>
            <w:bookmarkStart w:id="85" w:name="OLE_LINK52"/>
            <w:r>
              <w:rPr>
                <w:rFonts w:ascii="宋体" w:hAnsi="宋体" w:cs="宋体" w:hint="eastAsia"/>
                <w:kern w:val="0"/>
                <w:sz w:val="24"/>
                <w:szCs w:val="24"/>
                <w:lang w:val="zh-CN"/>
              </w:rPr>
              <w:t>账号：</w:t>
            </w:r>
            <w:bookmarkEnd w:id="85"/>
          </w:p>
        </w:tc>
        <w:tc>
          <w:tcPr>
            <w:tcW w:w="4643" w:type="dxa"/>
          </w:tcPr>
          <w:p w:rsidR="002D2E09" w:rsidRDefault="00100613">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2D2E09">
        <w:trPr>
          <w:jc w:val="center"/>
        </w:trPr>
        <w:tc>
          <w:tcPr>
            <w:tcW w:w="4643" w:type="dxa"/>
          </w:tcPr>
          <w:p w:rsidR="002D2E09" w:rsidRDefault="0010061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2D2E09" w:rsidRDefault="00100613">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2D2E09">
        <w:trPr>
          <w:jc w:val="center"/>
        </w:trPr>
        <w:tc>
          <w:tcPr>
            <w:tcW w:w="4643" w:type="dxa"/>
          </w:tcPr>
          <w:p w:rsidR="002D2E09" w:rsidRDefault="0010061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2D2E09" w:rsidRDefault="00100613">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2D2E09" w:rsidRDefault="002D2E09">
      <w:pPr>
        <w:spacing w:line="360" w:lineRule="auto"/>
        <w:jc w:val="center"/>
        <w:rPr>
          <w:rFonts w:ascii="黑体" w:eastAsia="黑体" w:hAnsi="黑体"/>
          <w:color w:val="000000"/>
          <w:sz w:val="28"/>
          <w:szCs w:val="24"/>
        </w:rPr>
      </w:pPr>
    </w:p>
    <w:p w:rsidR="002D2E09" w:rsidRDefault="002D2E09">
      <w:pPr>
        <w:spacing w:line="360" w:lineRule="auto"/>
        <w:jc w:val="center"/>
        <w:rPr>
          <w:rFonts w:ascii="黑体" w:eastAsia="黑体" w:hAnsi="黑体"/>
          <w:color w:val="000000"/>
          <w:sz w:val="28"/>
          <w:szCs w:val="24"/>
        </w:rPr>
      </w:pPr>
    </w:p>
    <w:p w:rsidR="002D2E09" w:rsidRDefault="002D2E09">
      <w:pPr>
        <w:spacing w:line="360" w:lineRule="auto"/>
        <w:rPr>
          <w:rFonts w:ascii="黑体" w:eastAsia="黑体" w:hAnsi="黑体"/>
          <w:color w:val="000000"/>
          <w:sz w:val="28"/>
          <w:szCs w:val="24"/>
        </w:rPr>
      </w:pPr>
    </w:p>
    <w:p w:rsidR="002D2E09" w:rsidRDefault="00100613">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 xml:space="preserve">  </w:t>
      </w:r>
      <w:r>
        <w:rPr>
          <w:rFonts w:ascii="黑体" w:eastAsia="黑体" w:hAnsi="黑体" w:hint="eastAsia"/>
          <w:sz w:val="32"/>
          <w:szCs w:val="32"/>
        </w:rPr>
        <w:t>合同条款</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sidR="00D61400">
        <w:t>YXGYJT2023</w:t>
      </w:r>
      <w:r w:rsidR="00D61400">
        <w:rPr>
          <w:rFonts w:hint="eastAsia"/>
        </w:rPr>
        <w:t>11008</w:t>
      </w:r>
      <w:r>
        <w:rPr>
          <w:rFonts w:ascii="宋体" w:hAnsi="宋体" w:hint="eastAsia"/>
          <w:bCs/>
          <w:sz w:val="24"/>
          <w:szCs w:val="24"/>
        </w:rPr>
        <w:t>招标文件和该项目的中标通知书及乙方投标文件，供需双方就此次中标的服务和相关问题，同意按下列条款规定执行。</w:t>
      </w:r>
    </w:p>
    <w:p w:rsidR="002D2E09" w:rsidRDefault="00100613">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项目名称：5T轮式装载机租赁服务。</w:t>
      </w:r>
    </w:p>
    <w:p w:rsidR="002D2E09" w:rsidRDefault="00100613">
      <w:pPr>
        <w:spacing w:line="360" w:lineRule="auto"/>
        <w:rPr>
          <w:rFonts w:ascii="宋体" w:hAnsi="宋体" w:cs="宋体"/>
          <w:bCs/>
          <w:color w:val="000000"/>
          <w:sz w:val="24"/>
          <w:szCs w:val="24"/>
        </w:rPr>
      </w:pPr>
      <w:r>
        <w:rPr>
          <w:rFonts w:ascii="宋体" w:hAnsi="宋体" w:hint="eastAsia"/>
          <w:bCs/>
          <w:sz w:val="24"/>
          <w:szCs w:val="22"/>
        </w:rPr>
        <w:t xml:space="preserve">    </w:t>
      </w:r>
      <w:r>
        <w:rPr>
          <w:rFonts w:ascii="宋体" w:hAnsi="宋体" w:cs="宋体" w:hint="eastAsia"/>
          <w:bCs/>
          <w:color w:val="000000"/>
          <w:sz w:val="24"/>
          <w:szCs w:val="24"/>
        </w:rPr>
        <w:t>二、价格及支付</w:t>
      </w:r>
    </w:p>
    <w:p w:rsidR="002D2E09" w:rsidRDefault="00100613">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括全部设备、设备保养维修、加油、辅助材料、调试、人力、机械、运输、卸货、仓储、各种税费（如政策性调整税费将作同步调整）、劳保、专利技术、质保、政策性文件规定及合同包含的所有风险、责任等各项所有费用。</w:t>
      </w:r>
      <w:r>
        <w:rPr>
          <w:rFonts w:ascii="宋体" w:hAnsi="宋体" w:hint="eastAsia"/>
          <w:bCs/>
          <w:sz w:val="24"/>
        </w:rPr>
        <w:t>合同总标的额为</w:t>
      </w:r>
      <w:r>
        <w:rPr>
          <w:rFonts w:ascii="宋体" w:hAnsi="宋体" w:hint="eastAsia"/>
          <w:bCs/>
          <w:sz w:val="24"/>
          <w:u w:val="single"/>
        </w:rPr>
        <w:t xml:space="preserve">         </w:t>
      </w:r>
      <w:r>
        <w:rPr>
          <w:rFonts w:ascii="宋体" w:hAnsi="宋体" w:hint="eastAsia"/>
          <w:bCs/>
          <w:sz w:val="24"/>
        </w:rPr>
        <w:t>元</w:t>
      </w:r>
      <w:r>
        <w:rPr>
          <w:rFonts w:ascii="宋体" w:hAnsi="宋体" w:cs="宋体" w:hint="eastAsia"/>
          <w:bCs/>
          <w:color w:val="000000"/>
          <w:sz w:val="24"/>
          <w:szCs w:val="24"/>
        </w:rPr>
        <w:t>。</w:t>
      </w:r>
    </w:p>
    <w:p w:rsidR="002D2E09" w:rsidRDefault="00100613">
      <w:pPr>
        <w:spacing w:line="360" w:lineRule="auto"/>
        <w:ind w:firstLineChars="200" w:firstLine="480"/>
        <w:rPr>
          <w:rFonts w:ascii="宋体" w:hAnsi="宋体"/>
          <w:bCs/>
          <w:sz w:val="24"/>
        </w:rPr>
      </w:pPr>
      <w:r>
        <w:rPr>
          <w:rFonts w:ascii="宋体" w:hAnsi="宋体" w:hint="eastAsia"/>
          <w:bCs/>
          <w:sz w:val="24"/>
          <w:szCs w:val="22"/>
        </w:rPr>
        <w:t>2</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rsidR="002D2E09" w:rsidRDefault="00100613">
      <w:pPr>
        <w:spacing w:line="360" w:lineRule="auto"/>
        <w:ind w:firstLineChars="200" w:firstLine="480"/>
        <w:rPr>
          <w:rFonts w:ascii="宋体" w:hAnsi="宋体"/>
          <w:sz w:val="24"/>
          <w:szCs w:val="24"/>
        </w:rPr>
      </w:pPr>
      <w:r>
        <w:rPr>
          <w:rFonts w:ascii="宋体" w:hAnsi="宋体" w:hint="eastAsia"/>
          <w:bCs/>
          <w:sz w:val="24"/>
          <w:szCs w:val="22"/>
        </w:rPr>
        <w:t>3.</w:t>
      </w:r>
      <w:r>
        <w:rPr>
          <w:rFonts w:ascii="宋体" w:hAnsi="宋体" w:hint="eastAsia"/>
          <w:sz w:val="24"/>
          <w:szCs w:val="24"/>
        </w:rPr>
        <w:t>实际工作量根据转运至堆场的实际秸秆量而定。</w:t>
      </w:r>
    </w:p>
    <w:p w:rsidR="002D2E09" w:rsidRDefault="00100613">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4.</w:t>
      </w:r>
      <w:r>
        <w:rPr>
          <w:rFonts w:ascii="宋体" w:hAnsi="宋体" w:hint="eastAsia"/>
          <w:bCs/>
          <w:sz w:val="24"/>
          <w:szCs w:val="24"/>
          <w:lang w:val="zh-CN"/>
        </w:rPr>
        <w:t>履约保证金于合同履约结束之日起三十个工作日内无息退还。</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rPr>
        <w:t>付款方式：银行转账。</w:t>
      </w:r>
    </w:p>
    <w:p w:rsidR="002D2E09" w:rsidRDefault="0010061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2D2E09" w:rsidRDefault="00100613">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2D2E09" w:rsidRDefault="00100613">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2D2E09" w:rsidRDefault="00100613">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lastRenderedPageBreak/>
        <w:t>五、租赁方式及所有权：</w:t>
      </w:r>
    </w:p>
    <w:p w:rsidR="002D2E09" w:rsidRDefault="00100613">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.租赁方式：乙方提供甲方所需的设备，同时应配备具有相应的操作资质的操作人员，并负责租赁设备的操作和维护保养工作。乙方操作人员的工资待遇等由乙方自行承担，与甲方无涉。</w:t>
      </w:r>
    </w:p>
    <w:p w:rsidR="002D2E09" w:rsidRDefault="00100613">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.租赁设备的所有权：租赁设备的所有权属于乙方，甲方对租赁设备只享有租赁期间的使用权，不享有设备的所有权。</w:t>
      </w:r>
    </w:p>
    <w:p w:rsidR="002D2E09" w:rsidRDefault="00100613">
      <w:pPr>
        <w:spacing w:line="500" w:lineRule="exact"/>
        <w:ind w:firstLineChars="200" w:firstLine="480"/>
        <w:rPr>
          <w:rFonts w:ascii="宋体" w:cs="宋体"/>
          <w:sz w:val="24"/>
        </w:rPr>
      </w:pPr>
      <w:r>
        <w:rPr>
          <w:rFonts w:ascii="宋体" w:hAnsi="宋体" w:cs="宋体" w:hint="eastAsia"/>
          <w:sz w:val="24"/>
        </w:rPr>
        <w:t>六、技术安全要求</w:t>
      </w:r>
    </w:p>
    <w:p w:rsidR="002D2E09" w:rsidRDefault="00100613">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2D2E09" w:rsidRDefault="00100613">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2D2E09" w:rsidRDefault="00100613">
      <w:pPr>
        <w:spacing w:line="360" w:lineRule="auto"/>
        <w:ind w:firstLineChars="200" w:firstLine="480"/>
        <w:rPr>
          <w:rFonts w:ascii="宋体" w:hAnsi="宋体" w:cs="宋体"/>
          <w:sz w:val="24"/>
        </w:rPr>
      </w:pPr>
      <w:r>
        <w:rPr>
          <w:rFonts w:ascii="宋体" w:hAnsi="宋体" w:cs="宋体" w:hint="eastAsia"/>
          <w:sz w:val="24"/>
        </w:rPr>
        <w:t>1.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2.作业时间及方式：在采购人提前1天通知的情况下，成交供应商必须及时、高效安全地完成工作量，采购人对乙方设备、人员进行考勤，按实签考核单据作为每月结算的依据。</w:t>
      </w:r>
    </w:p>
    <w:p w:rsidR="002D2E09" w:rsidRDefault="00100613">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，供应商提供的每台5T轮式装载机每天工作时长达不到招标文件要求8小时的，工作时长每少一个小时，甲方可以扣除租赁服务费200元/台。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D2E09" w:rsidRDefault="00100613">
      <w:pPr>
        <w:pStyle w:val="aff3"/>
        <w:spacing w:line="500" w:lineRule="exact"/>
        <w:ind w:firstLineChars="200" w:firstLine="480"/>
      </w:pPr>
      <w:r>
        <w:rPr>
          <w:rFonts w:ascii="宋体" w:hAnsi="宋体" w:cs="宋体" w:hint="eastAsia"/>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lastRenderedPageBreak/>
        <w:t>6.乙方应保持机械及其操作人员的稳定，乙方抽调、更换任意机械或者操作人员，必须经甲方书面同意。</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8.成交供应商在作业过程中，因违规操作、管理不善、失误等引发的机械、人身、安全、环境等一切损失均由成交供应商承担，并且采购人可视情扣除服务费2000元/次。</w:t>
      </w:r>
    </w:p>
    <w:p w:rsidR="002D2E09" w:rsidRDefault="00100613">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rsidR="002D2E09" w:rsidRDefault="00100613">
      <w:pPr>
        <w:pStyle w:val="aff3"/>
        <w:spacing w:line="500" w:lineRule="exact"/>
        <w:ind w:firstLineChars="200" w:firstLine="480"/>
        <w:rPr>
          <w:rFonts w:ascii="宋体" w:hAnsi="宋体" w:cs="宋体"/>
          <w:sz w:val="24"/>
          <w:szCs w:val="22"/>
        </w:rPr>
      </w:pPr>
      <w:r>
        <w:rPr>
          <w:rFonts w:ascii="宋体" w:hAnsi="宋体" w:cs="宋体" w:hint="eastAsia"/>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2D2E09" w:rsidRDefault="00100613">
      <w:pPr>
        <w:spacing w:line="360" w:lineRule="auto"/>
        <w:ind w:firstLineChars="200" w:firstLine="480"/>
        <w:rPr>
          <w:rFonts w:ascii="宋体" w:hAnsi="宋体" w:cs="宋体"/>
          <w:sz w:val="24"/>
          <w:szCs w:val="24"/>
        </w:rPr>
      </w:pPr>
      <w:r>
        <w:rPr>
          <w:rFonts w:ascii="宋体" w:hAnsi="宋体" w:cs="宋体" w:hint="eastAsia"/>
          <w:sz w:val="24"/>
          <w:szCs w:val="24"/>
        </w:rPr>
        <w:t>12.成交供应商应保持作业场所的环境卫生，设备作业时，不污染道路；若出现污染作业场所环境卫生的情况，采购人可视情扣除服务费1000元/次。</w:t>
      </w:r>
    </w:p>
    <w:p w:rsidR="002D2E09" w:rsidRDefault="00100613">
      <w:pPr>
        <w:spacing w:line="500" w:lineRule="exact"/>
        <w:ind w:firstLineChars="200" w:firstLine="480"/>
        <w:rPr>
          <w:rFonts w:ascii="宋体" w:hAnsi="宋体" w:cs="宋体"/>
          <w:sz w:val="24"/>
        </w:rPr>
      </w:pPr>
      <w:r>
        <w:rPr>
          <w:rFonts w:ascii="宋体" w:hAnsi="宋体" w:cs="宋体" w:hint="eastAsia"/>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rsidR="002D2E09" w:rsidRDefault="00100613">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如中标供应商逾期交货，除不可抗力外，中标供应商向招标人就逾期交货部分支付违约金，具体支付比例如下：</w:t>
      </w:r>
      <w:r>
        <w:rPr>
          <w:rFonts w:ascii="宋体" w:hAnsi="宋体" w:hint="eastAsia"/>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rsidR="002D2E09" w:rsidRDefault="00100613">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2D2E09" w:rsidRDefault="00100613">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D2E09" w:rsidRDefault="00100613">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2D2E09" w:rsidRDefault="00100613">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86" w:name="OLE_LINK137"/>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6"/>
    </w:p>
    <w:p w:rsidR="002D2E09" w:rsidRDefault="00100613">
      <w:pPr>
        <w:spacing w:line="360" w:lineRule="auto"/>
        <w:ind w:firstLineChars="200" w:firstLine="480"/>
        <w:rPr>
          <w:rFonts w:ascii="宋体" w:hAnsi="宋体"/>
          <w:bCs/>
          <w:sz w:val="24"/>
        </w:rPr>
      </w:pPr>
      <w:r>
        <w:rPr>
          <w:rFonts w:ascii="宋体" w:hAnsi="宋体" w:hint="eastAsia"/>
          <w:bCs/>
          <w:sz w:val="24"/>
        </w:rPr>
        <w:t>7.</w:t>
      </w:r>
      <w:r>
        <w:rPr>
          <w:rFonts w:ascii="宋体" w:hAnsi="宋体" w:cs="宋体" w:hint="eastAsia"/>
          <w:b/>
          <w:sz w:val="24"/>
          <w:szCs w:val="24"/>
        </w:rPr>
        <w:t>合同期到和供货金额达到中标金额，先到为准，合同终止。</w:t>
      </w:r>
    </w:p>
    <w:p w:rsidR="002D2E09" w:rsidRDefault="00100613">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2D2E09" w:rsidRDefault="00100613">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2D2E09" w:rsidRDefault="00100613">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2D2E09" w:rsidRDefault="00100613">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合同签订后供需双方即直接产生权利与义务的关系，合同执行过程中出现的问题应按照</w:t>
      </w:r>
      <w:bookmarkStart w:id="87" w:name="OLE_LINK184"/>
      <w:r>
        <w:rPr>
          <w:rFonts w:ascii="宋体" w:hAnsi="宋体" w:hint="eastAsia"/>
          <w:bCs/>
          <w:sz w:val="24"/>
          <w:lang w:val="zh-CN"/>
        </w:rPr>
        <w:t>《民法典》</w:t>
      </w:r>
      <w:bookmarkEnd w:id="87"/>
      <w:r>
        <w:rPr>
          <w:rFonts w:ascii="宋体" w:hAnsi="宋体" w:hint="eastAsia"/>
          <w:bCs/>
          <w:sz w:val="24"/>
          <w:lang w:val="zh-CN"/>
        </w:rPr>
        <w:t>的规定办理。</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D2E09" w:rsidRDefault="00100613">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2D2E09" w:rsidRDefault="00100613">
      <w:pPr>
        <w:spacing w:line="360" w:lineRule="auto"/>
        <w:ind w:firstLineChars="200" w:firstLine="480"/>
        <w:rPr>
          <w:rFonts w:ascii="宋体" w:hAnsi="宋体"/>
          <w:bCs/>
          <w:sz w:val="24"/>
          <w:szCs w:val="22"/>
        </w:rPr>
      </w:pPr>
      <w:r>
        <w:rPr>
          <w:rFonts w:ascii="宋体" w:hAnsi="宋体" w:hint="eastAsia"/>
          <w:bCs/>
          <w:sz w:val="24"/>
          <w:szCs w:val="22"/>
        </w:rPr>
        <w:t>十一、合同期限：</w:t>
      </w:r>
    </w:p>
    <w:p w:rsidR="002D2E09" w:rsidRDefault="00100613">
      <w:pPr>
        <w:spacing w:line="360" w:lineRule="auto"/>
        <w:ind w:firstLineChars="200" w:firstLine="482"/>
        <w:rPr>
          <w:rFonts w:ascii="宋体" w:hAnsi="宋体"/>
          <w:b/>
          <w:bCs/>
          <w:sz w:val="24"/>
          <w:szCs w:val="22"/>
        </w:rPr>
      </w:pPr>
      <w:r>
        <w:rPr>
          <w:rFonts w:ascii="宋体" w:hAnsi="宋体" w:hint="eastAsia"/>
          <w:b/>
          <w:bCs/>
          <w:sz w:val="24"/>
          <w:szCs w:val="22"/>
        </w:rPr>
        <w:t>合同期：自合同签订之日起至2024年1月31日，</w:t>
      </w:r>
      <w:r>
        <w:rPr>
          <w:rFonts w:ascii="宋体" w:hAnsi="宋体" w:hint="eastAsia"/>
          <w:b/>
          <w:color w:val="000000"/>
          <w:sz w:val="24"/>
        </w:rPr>
        <w:t>到达服务期限或合同总价先到者为准</w:t>
      </w:r>
      <w:r>
        <w:rPr>
          <w:rFonts w:ascii="宋体" w:hAnsi="宋体" w:cs="宋体" w:hint="eastAsia"/>
          <w:b/>
          <w:sz w:val="24"/>
          <w:szCs w:val="24"/>
        </w:rPr>
        <w:t>。</w:t>
      </w:r>
    </w:p>
    <w:bookmarkEnd w:id="69"/>
    <w:bookmarkEnd w:id="70"/>
    <w:bookmarkEnd w:id="71"/>
    <w:bookmarkEnd w:id="72"/>
    <w:bookmarkEnd w:id="73"/>
    <w:bookmarkEnd w:id="74"/>
    <w:bookmarkEnd w:id="75"/>
    <w:p w:rsidR="002D2E09" w:rsidRDefault="002D2E09">
      <w:pPr>
        <w:rPr>
          <w:rFonts w:ascii="宋体" w:hAnsi="宋体" w:cs="宋体"/>
          <w:sz w:val="24"/>
          <w:szCs w:val="24"/>
        </w:rPr>
      </w:pPr>
    </w:p>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2D2E09"/>
    <w:p w:rsidR="002D2E09" w:rsidRDefault="00100613">
      <w:pPr>
        <w:spacing w:line="360" w:lineRule="auto"/>
        <w:jc w:val="center"/>
        <w:outlineLvl w:val="0"/>
        <w:rPr>
          <w:rFonts w:ascii="黑体" w:eastAsia="黑体" w:hAnsi="黑体"/>
          <w:sz w:val="28"/>
        </w:rPr>
      </w:pPr>
      <w:bookmarkStart w:id="88" w:name="OLE_LINK105"/>
      <w:r>
        <w:rPr>
          <w:rFonts w:ascii="黑体" w:eastAsia="黑体" w:hAnsi="黑体" w:hint="eastAsia"/>
          <w:sz w:val="28"/>
        </w:rPr>
        <w:t>第六章 附件（投标文件格式）</w:t>
      </w:r>
    </w:p>
    <w:p w:rsidR="002D2E09" w:rsidRDefault="002D2E09">
      <w:pPr>
        <w:spacing w:line="360" w:lineRule="auto"/>
        <w:jc w:val="center"/>
        <w:outlineLvl w:val="0"/>
        <w:rPr>
          <w:rFonts w:ascii="黑体" w:eastAsia="黑体" w:hAnsi="黑体"/>
          <w:sz w:val="28"/>
        </w:rPr>
      </w:pPr>
    </w:p>
    <w:p w:rsidR="002D2E09" w:rsidRDefault="002D2E09">
      <w:pPr>
        <w:spacing w:line="360" w:lineRule="auto"/>
        <w:jc w:val="center"/>
        <w:outlineLvl w:val="0"/>
        <w:rPr>
          <w:rFonts w:ascii="黑体" w:eastAsia="黑体" w:hAnsi="黑体"/>
          <w:sz w:val="28"/>
        </w:rPr>
      </w:pPr>
    </w:p>
    <w:p w:rsidR="002D2E09" w:rsidRDefault="002D2E09">
      <w:pPr>
        <w:rPr>
          <w:rFonts w:ascii="黑体" w:eastAsia="黑体"/>
          <w:b/>
          <w:sz w:val="120"/>
          <w:szCs w:val="120"/>
        </w:rPr>
      </w:pPr>
    </w:p>
    <w:p w:rsidR="002D2E09" w:rsidRDefault="00100613">
      <w:pPr>
        <w:jc w:val="center"/>
        <w:rPr>
          <w:rFonts w:ascii="宋体" w:hAnsi="宋体"/>
          <w:b/>
          <w:sz w:val="120"/>
          <w:szCs w:val="120"/>
        </w:rPr>
      </w:pPr>
      <w:bookmarkStart w:id="89" w:name="_Toc29240"/>
      <w:r>
        <w:rPr>
          <w:rFonts w:ascii="宋体" w:hAnsi="宋体" w:hint="eastAsia"/>
          <w:b/>
          <w:sz w:val="120"/>
          <w:szCs w:val="120"/>
        </w:rPr>
        <w:t>投标文件</w:t>
      </w:r>
      <w:bookmarkEnd w:id="89"/>
    </w:p>
    <w:p w:rsidR="002D2E09" w:rsidRDefault="00100613">
      <w:pPr>
        <w:jc w:val="center"/>
        <w:rPr>
          <w:rFonts w:ascii="宋体" w:hAnsi="宋体"/>
          <w:b/>
          <w:sz w:val="32"/>
          <w:szCs w:val="32"/>
        </w:rPr>
      </w:pPr>
      <w:bookmarkStart w:id="90" w:name="_Toc2400"/>
      <w:r>
        <w:rPr>
          <w:rFonts w:ascii="宋体" w:hAnsi="宋体" w:hint="eastAsia"/>
          <w:b/>
          <w:sz w:val="32"/>
          <w:szCs w:val="32"/>
        </w:rPr>
        <w:t>项目编号：</w:t>
      </w:r>
      <w:bookmarkEnd w:id="90"/>
      <w:r w:rsidR="00DF2071" w:rsidRPr="00DF2071">
        <w:rPr>
          <w:rFonts w:ascii="宋体" w:hAnsi="宋体"/>
          <w:b/>
          <w:sz w:val="32"/>
          <w:szCs w:val="32"/>
        </w:rPr>
        <w:t>XGYJT202311008</w:t>
      </w:r>
    </w:p>
    <w:p w:rsidR="002D2E09" w:rsidRDefault="002D2E09">
      <w:pPr>
        <w:jc w:val="center"/>
        <w:rPr>
          <w:rFonts w:ascii="宋体" w:hAnsi="宋体"/>
          <w:b/>
          <w:sz w:val="32"/>
          <w:szCs w:val="32"/>
        </w:rPr>
      </w:pPr>
    </w:p>
    <w:p w:rsidR="002D2E09" w:rsidRDefault="002D2E09">
      <w:pPr>
        <w:rPr>
          <w:rFonts w:ascii="宋体" w:hAnsi="宋体"/>
          <w:b/>
          <w:sz w:val="32"/>
          <w:szCs w:val="32"/>
        </w:rPr>
      </w:pPr>
    </w:p>
    <w:p w:rsidR="002D2E09" w:rsidRDefault="002D2E09">
      <w:pPr>
        <w:rPr>
          <w:rFonts w:ascii="宋体" w:hAnsi="宋体"/>
          <w:b/>
          <w:sz w:val="32"/>
          <w:szCs w:val="32"/>
        </w:rPr>
      </w:pPr>
    </w:p>
    <w:p w:rsidR="002D2E09" w:rsidRDefault="00100613">
      <w:pPr>
        <w:jc w:val="left"/>
        <w:rPr>
          <w:rFonts w:ascii="宋体" w:hAnsi="宋体"/>
          <w:b/>
          <w:bCs/>
          <w:sz w:val="44"/>
          <w:szCs w:val="44"/>
        </w:rPr>
      </w:pPr>
      <w:bookmarkStart w:id="91" w:name="_Toc10010"/>
      <w:r>
        <w:rPr>
          <w:rFonts w:ascii="宋体" w:hAnsi="宋体" w:hint="eastAsia"/>
          <w:b/>
          <w:sz w:val="32"/>
          <w:szCs w:val="32"/>
        </w:rPr>
        <w:t>项目名称：</w:t>
      </w:r>
      <w:bookmarkStart w:id="92" w:name="_Toc8670"/>
      <w:bookmarkEnd w:id="91"/>
      <w:r>
        <w:rPr>
          <w:rFonts w:ascii="宋体" w:hAnsi="宋体" w:hint="eastAsia"/>
          <w:b/>
          <w:sz w:val="32"/>
          <w:szCs w:val="32"/>
          <w:u w:val="single"/>
        </w:rPr>
        <w:t>宜兴市公用建环资源循环利用有限公司5T轮式装载机租赁服务采购</w:t>
      </w:r>
    </w:p>
    <w:p w:rsidR="002D2E09" w:rsidRDefault="00100613">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2"/>
    </w:p>
    <w:p w:rsidR="002D2E09" w:rsidRDefault="00100613">
      <w:pPr>
        <w:rPr>
          <w:rFonts w:ascii="宋体" w:hAnsi="宋体"/>
        </w:rPr>
      </w:pPr>
      <w:bookmarkStart w:id="93"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3"/>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2D2E09">
      <w:pPr>
        <w:rPr>
          <w:rFonts w:ascii="楷体_GB2312" w:eastAsia="楷体_GB2312"/>
          <w:b/>
          <w:sz w:val="32"/>
          <w:szCs w:val="32"/>
        </w:rPr>
      </w:pPr>
    </w:p>
    <w:p w:rsidR="002D2E09" w:rsidRDefault="00100613">
      <w:pPr>
        <w:jc w:val="center"/>
        <w:rPr>
          <w:rFonts w:ascii="宋体" w:hAnsi="宋体"/>
          <w:b/>
          <w:sz w:val="32"/>
          <w:szCs w:val="32"/>
        </w:rPr>
      </w:pPr>
      <w:bookmarkStart w:id="94" w:name="_Toc1179"/>
      <w:r>
        <w:rPr>
          <w:rFonts w:ascii="宋体" w:hAnsi="宋体" w:hint="eastAsia"/>
          <w:b/>
          <w:sz w:val="32"/>
          <w:szCs w:val="32"/>
        </w:rPr>
        <w:t>日期： 年 月 日</w:t>
      </w:r>
      <w:bookmarkEnd w:id="94"/>
    </w:p>
    <w:p w:rsidR="002D2E09" w:rsidRDefault="00100613">
      <w:pPr>
        <w:rPr>
          <w:rFonts w:ascii="宋体"/>
          <w:b/>
          <w:bCs/>
          <w:sz w:val="24"/>
          <w:szCs w:val="24"/>
        </w:rPr>
      </w:pPr>
      <w:bookmarkStart w:id="95" w:name="_Toc24602"/>
      <w:r>
        <w:rPr>
          <w:rFonts w:ascii="黑体" w:eastAsia="黑体" w:hAnsi="宋体" w:hint="eastAsia"/>
          <w:bCs/>
          <w:sz w:val="24"/>
          <w:szCs w:val="24"/>
        </w:rPr>
        <w:br w:type="page"/>
      </w:r>
      <w:bookmarkStart w:id="96" w:name="OLE_LINK24"/>
      <w:r>
        <w:rPr>
          <w:rFonts w:ascii="黑体" w:eastAsia="黑体" w:hAnsi="宋体" w:hint="eastAsia"/>
          <w:bCs/>
          <w:sz w:val="28"/>
          <w:szCs w:val="28"/>
        </w:rPr>
        <w:lastRenderedPageBreak/>
        <w:t>（一）投标函（格式）：</w:t>
      </w:r>
    </w:p>
    <w:bookmarkEnd w:id="96"/>
    <w:p w:rsidR="002D2E09" w:rsidRDefault="00100613" w:rsidP="00D61400">
      <w:pPr>
        <w:spacing w:beforeLines="50" w:afterLines="50"/>
        <w:jc w:val="center"/>
        <w:rPr>
          <w:rFonts w:ascii="黑体" w:eastAsia="黑体"/>
          <w:bCs/>
          <w:sz w:val="28"/>
          <w:szCs w:val="28"/>
        </w:rPr>
      </w:pPr>
      <w:r>
        <w:rPr>
          <w:rFonts w:ascii="黑体" w:eastAsia="黑体" w:hint="eastAsia"/>
          <w:bCs/>
          <w:sz w:val="28"/>
          <w:szCs w:val="28"/>
        </w:rPr>
        <w:t>投标函</w:t>
      </w:r>
    </w:p>
    <w:p w:rsidR="002D2E09" w:rsidRDefault="00100613">
      <w:pPr>
        <w:spacing w:line="276" w:lineRule="auto"/>
        <w:ind w:leftChars="-228" w:left="1" w:hangingChars="200" w:hanging="480"/>
        <w:rPr>
          <w:rFonts w:ascii="宋体" w:hAnsi="宋体"/>
          <w:bCs/>
          <w:sz w:val="24"/>
          <w:lang w:val="zh-CN"/>
        </w:rPr>
      </w:pPr>
      <w:bookmarkStart w:id="97" w:name="OLE_LINK185"/>
      <w:r>
        <w:rPr>
          <w:rFonts w:ascii="宋体" w:hAnsi="宋体" w:hint="eastAsia"/>
          <w:bCs/>
          <w:sz w:val="24"/>
          <w:lang w:val="zh-CN"/>
        </w:rPr>
        <w:t xml:space="preserve">    致</w:t>
      </w:r>
      <w:bookmarkEnd w:id="97"/>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D2E09" w:rsidRDefault="00100613">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5T轮式装载机租赁服务</w:t>
      </w:r>
      <w:r>
        <w:rPr>
          <w:rFonts w:ascii="宋体" w:hAnsi="宋体" w:hint="eastAsia"/>
          <w:bCs/>
          <w:sz w:val="24"/>
          <w:lang w:val="zh-CN"/>
        </w:rPr>
        <w:t>采购招标文件，经仔细阅读和研究，我方决定参加投标。</w:t>
      </w:r>
    </w:p>
    <w:p w:rsidR="002D2E09" w:rsidRDefault="00100613">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2D2E09" w:rsidRDefault="00100613">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D2E09" w:rsidRDefault="00100613">
      <w:pPr>
        <w:numPr>
          <w:ilvl w:val="0"/>
          <w:numId w:val="30"/>
        </w:numPr>
        <w:spacing w:line="276" w:lineRule="auto"/>
        <w:ind w:firstLineChars="200" w:firstLine="480"/>
        <w:rPr>
          <w:rFonts w:ascii="宋体" w:hAnsi="宋体"/>
          <w:bCs/>
          <w:sz w:val="24"/>
          <w:lang w:val="zh-CN"/>
        </w:rPr>
      </w:pPr>
      <w:bookmarkStart w:id="98"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8"/>
    <w:p w:rsidR="002D2E09" w:rsidRDefault="00100613">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D2E09" w:rsidRDefault="002D2E09">
      <w:pPr>
        <w:spacing w:line="276" w:lineRule="auto"/>
        <w:ind w:left="480"/>
        <w:rPr>
          <w:rFonts w:ascii="宋体" w:hAnsi="宋体"/>
          <w:bCs/>
          <w:sz w:val="24"/>
          <w:lang w:val="zh-CN"/>
        </w:rPr>
      </w:pPr>
    </w:p>
    <w:p w:rsidR="002D2E09" w:rsidRDefault="002D2E09">
      <w:pPr>
        <w:spacing w:line="276" w:lineRule="auto"/>
        <w:ind w:left="480"/>
        <w:rPr>
          <w:rFonts w:ascii="宋体" w:hAnsi="宋体"/>
          <w:bCs/>
          <w:sz w:val="24"/>
          <w:lang w:val="zh-CN"/>
        </w:rPr>
      </w:pPr>
    </w:p>
    <w:p w:rsidR="002D2E09" w:rsidRDefault="00100613">
      <w:pPr>
        <w:spacing w:line="276" w:lineRule="auto"/>
        <w:rPr>
          <w:rFonts w:ascii="宋体" w:hAnsi="宋体"/>
          <w:bCs/>
          <w:sz w:val="24"/>
          <w:lang w:val="zh-CN"/>
        </w:rPr>
      </w:pPr>
      <w:r>
        <w:rPr>
          <w:rFonts w:ascii="宋体" w:hAnsi="宋体" w:hint="eastAsia"/>
          <w:bCs/>
          <w:sz w:val="24"/>
          <w:lang w:val="zh-CN"/>
        </w:rPr>
        <w:t>单位：                              邮编：</w:t>
      </w:r>
    </w:p>
    <w:p w:rsidR="002D2E09" w:rsidRDefault="00100613">
      <w:pPr>
        <w:spacing w:line="276" w:lineRule="auto"/>
        <w:rPr>
          <w:rFonts w:ascii="宋体" w:hAnsi="宋体"/>
          <w:bCs/>
          <w:sz w:val="24"/>
          <w:lang w:val="zh-CN"/>
        </w:rPr>
      </w:pPr>
      <w:r>
        <w:rPr>
          <w:rFonts w:ascii="宋体" w:hAnsi="宋体" w:hint="eastAsia"/>
          <w:bCs/>
          <w:sz w:val="24"/>
          <w:lang w:val="zh-CN"/>
        </w:rPr>
        <w:t xml:space="preserve">      联系人：                            地址：</w:t>
      </w:r>
    </w:p>
    <w:p w:rsidR="002D2E09" w:rsidRDefault="00100613">
      <w:pPr>
        <w:spacing w:line="276" w:lineRule="auto"/>
        <w:rPr>
          <w:rFonts w:ascii="宋体" w:hAnsi="宋体"/>
          <w:bCs/>
          <w:sz w:val="24"/>
          <w:lang w:val="zh-CN"/>
        </w:rPr>
      </w:pPr>
      <w:r>
        <w:rPr>
          <w:rFonts w:ascii="宋体" w:hAnsi="宋体" w:hint="eastAsia"/>
          <w:bCs/>
          <w:sz w:val="24"/>
          <w:lang w:val="zh-CN"/>
        </w:rPr>
        <w:t xml:space="preserve">      开户名称：                          手机号码：</w:t>
      </w:r>
    </w:p>
    <w:p w:rsidR="002D2E09" w:rsidRDefault="00100613">
      <w:pPr>
        <w:spacing w:line="276" w:lineRule="auto"/>
        <w:rPr>
          <w:rFonts w:ascii="宋体" w:hAnsi="宋体"/>
          <w:bCs/>
          <w:sz w:val="24"/>
          <w:lang w:val="zh-CN"/>
        </w:rPr>
      </w:pPr>
      <w:r>
        <w:rPr>
          <w:rFonts w:ascii="宋体" w:hAnsi="宋体" w:hint="eastAsia"/>
          <w:bCs/>
          <w:sz w:val="24"/>
          <w:lang w:val="zh-CN"/>
        </w:rPr>
        <w:t xml:space="preserve">      开户银行：                          开户账号：</w:t>
      </w:r>
    </w:p>
    <w:p w:rsidR="002D2E09" w:rsidRDefault="002D2E09">
      <w:pPr>
        <w:spacing w:line="276" w:lineRule="auto"/>
        <w:rPr>
          <w:rFonts w:ascii="宋体" w:hAnsi="宋体"/>
          <w:bCs/>
          <w:sz w:val="24"/>
          <w:lang w:val="zh-CN"/>
        </w:rPr>
      </w:pPr>
    </w:p>
    <w:p w:rsidR="002D2E09" w:rsidRDefault="00100613">
      <w:pPr>
        <w:spacing w:line="276" w:lineRule="auto"/>
        <w:jc w:val="center"/>
        <w:rPr>
          <w:rFonts w:ascii="宋体" w:hAnsi="宋体"/>
          <w:bCs/>
          <w:sz w:val="24"/>
          <w:lang w:val="zh-CN"/>
        </w:rPr>
      </w:pPr>
      <w:bookmarkStart w:id="99" w:name="OLE_LINK34"/>
      <w:bookmarkStart w:id="100" w:name="OLE_LINK30"/>
      <w:r>
        <w:rPr>
          <w:rFonts w:ascii="宋体" w:hAnsi="宋体" w:hint="eastAsia"/>
          <w:bCs/>
          <w:sz w:val="24"/>
          <w:lang w:val="zh-CN"/>
        </w:rPr>
        <w:t>投标人签名：</w:t>
      </w:r>
    </w:p>
    <w:p w:rsidR="002D2E09" w:rsidRDefault="00100613">
      <w:pPr>
        <w:spacing w:line="276" w:lineRule="auto"/>
        <w:jc w:val="center"/>
        <w:rPr>
          <w:rFonts w:ascii="宋体" w:hAnsi="宋体"/>
          <w:bCs/>
          <w:sz w:val="24"/>
          <w:lang w:val="zh-CN"/>
        </w:rPr>
      </w:pPr>
      <w:bookmarkStart w:id="101" w:name="OLE_LINK28"/>
      <w:r>
        <w:rPr>
          <w:rFonts w:ascii="宋体" w:hAnsi="宋体" w:hint="eastAsia"/>
          <w:bCs/>
          <w:sz w:val="24"/>
          <w:lang w:val="zh-CN"/>
        </w:rPr>
        <w:t>投标人公章</w:t>
      </w:r>
      <w:bookmarkEnd w:id="101"/>
      <w:r>
        <w:rPr>
          <w:rFonts w:ascii="宋体" w:hAnsi="宋体" w:hint="eastAsia"/>
          <w:bCs/>
          <w:sz w:val="24"/>
          <w:lang w:val="zh-CN"/>
        </w:rPr>
        <w:t>：</w:t>
      </w:r>
    </w:p>
    <w:p w:rsidR="002D2E09" w:rsidRDefault="00100613">
      <w:pPr>
        <w:spacing w:line="480" w:lineRule="exact"/>
        <w:rPr>
          <w:rFonts w:ascii="黑体" w:eastAsia="黑体" w:hAnsi="宋体"/>
          <w:bCs/>
          <w:sz w:val="28"/>
          <w:szCs w:val="28"/>
        </w:rPr>
      </w:pPr>
      <w:bookmarkStart w:id="102" w:name="OLE_LINK146"/>
      <w:bookmarkEnd w:id="99"/>
      <w:bookmarkEnd w:id="100"/>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2D2E09" w:rsidRDefault="00100613" w:rsidP="00D61400">
      <w:pPr>
        <w:spacing w:beforeLines="50" w:afterLines="50"/>
        <w:jc w:val="center"/>
        <w:rPr>
          <w:rFonts w:ascii="黑体" w:eastAsia="黑体"/>
          <w:bCs/>
          <w:sz w:val="30"/>
          <w:szCs w:val="30"/>
        </w:rPr>
      </w:pPr>
      <w:bookmarkStart w:id="103" w:name="OLE_LINK4"/>
      <w:bookmarkStart w:id="104" w:name="_Toc32423"/>
      <w:bookmarkStart w:id="105" w:name="OLE_LINK32"/>
      <w:bookmarkEnd w:id="95"/>
      <w:r>
        <w:rPr>
          <w:rFonts w:ascii="黑体" w:eastAsia="黑体" w:hint="eastAsia"/>
          <w:bCs/>
          <w:sz w:val="30"/>
          <w:szCs w:val="30"/>
        </w:rPr>
        <w:t>开标一览表</w:t>
      </w:r>
      <w:bookmarkEnd w:id="103"/>
      <w:bookmarkEnd w:id="104"/>
    </w:p>
    <w:p w:rsidR="002D2E09" w:rsidRDefault="002D2E09">
      <w:pPr>
        <w:rPr>
          <w:rFonts w:ascii="宋体" w:hAnsi="宋体"/>
          <w:bCs/>
          <w:sz w:val="24"/>
          <w:lang w:val="zh-CN"/>
        </w:rPr>
      </w:pPr>
    </w:p>
    <w:p w:rsidR="002D2E09" w:rsidRDefault="00100613">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620"/>
        <w:gridCol w:w="1650"/>
        <w:gridCol w:w="1425"/>
        <w:gridCol w:w="1425"/>
        <w:gridCol w:w="1447"/>
      </w:tblGrid>
      <w:tr w:rsidR="002D2E09">
        <w:trPr>
          <w:trHeight w:val="771"/>
          <w:jc w:val="center"/>
        </w:trPr>
        <w:tc>
          <w:tcPr>
            <w:tcW w:w="706" w:type="dxa"/>
            <w:noWrap/>
            <w:vAlign w:val="center"/>
          </w:tcPr>
          <w:p w:rsidR="002D2E09" w:rsidRDefault="00100613">
            <w:pPr>
              <w:jc w:val="center"/>
              <w:rPr>
                <w:rFonts w:ascii="宋体" w:hAnsi="宋体"/>
                <w:sz w:val="24"/>
                <w:szCs w:val="28"/>
              </w:rPr>
            </w:pPr>
            <w:r>
              <w:rPr>
                <w:rFonts w:ascii="宋体" w:hAnsi="宋体" w:hint="eastAsia"/>
                <w:sz w:val="24"/>
                <w:szCs w:val="28"/>
              </w:rPr>
              <w:t>序号</w:t>
            </w:r>
          </w:p>
        </w:tc>
        <w:tc>
          <w:tcPr>
            <w:tcW w:w="1657" w:type="dxa"/>
            <w:noWrap/>
            <w:vAlign w:val="center"/>
          </w:tcPr>
          <w:p w:rsidR="002D2E09" w:rsidRDefault="00100613">
            <w:pPr>
              <w:jc w:val="center"/>
              <w:rPr>
                <w:rFonts w:ascii="宋体" w:hAnsi="宋体"/>
                <w:sz w:val="24"/>
                <w:szCs w:val="28"/>
              </w:rPr>
            </w:pPr>
            <w:r>
              <w:rPr>
                <w:rFonts w:ascii="宋体" w:hAnsi="宋体" w:hint="eastAsia"/>
                <w:sz w:val="24"/>
                <w:szCs w:val="28"/>
              </w:rPr>
              <w:t>项目名称</w:t>
            </w:r>
          </w:p>
        </w:tc>
        <w:tc>
          <w:tcPr>
            <w:tcW w:w="1620" w:type="dxa"/>
            <w:noWrap/>
            <w:vAlign w:val="center"/>
          </w:tcPr>
          <w:p w:rsidR="002D2E09" w:rsidRDefault="00100613">
            <w:pPr>
              <w:jc w:val="center"/>
              <w:rPr>
                <w:rFonts w:ascii="宋体" w:hAnsi="宋体"/>
                <w:sz w:val="24"/>
                <w:szCs w:val="28"/>
              </w:rPr>
            </w:pPr>
            <w:r>
              <w:rPr>
                <w:rFonts w:ascii="宋体" w:hAnsi="宋体" w:hint="eastAsia"/>
                <w:sz w:val="24"/>
                <w:szCs w:val="28"/>
              </w:rPr>
              <w:t>含税单价（元/台班）</w:t>
            </w:r>
          </w:p>
        </w:tc>
        <w:tc>
          <w:tcPr>
            <w:tcW w:w="1650"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预估量</w:t>
            </w:r>
          </w:p>
        </w:tc>
        <w:tc>
          <w:tcPr>
            <w:tcW w:w="1425"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2D2E09" w:rsidRDefault="00100613">
            <w:pPr>
              <w:jc w:val="center"/>
              <w:rPr>
                <w:rFonts w:ascii="宋体" w:hAnsi="宋体"/>
                <w:sz w:val="24"/>
                <w:szCs w:val="28"/>
              </w:rPr>
            </w:pPr>
            <w:r>
              <w:rPr>
                <w:rFonts w:ascii="宋体" w:hAnsi="宋体" w:hint="eastAsia"/>
                <w:sz w:val="24"/>
                <w:szCs w:val="28"/>
              </w:rPr>
              <w:t>不含税总价</w:t>
            </w:r>
          </w:p>
        </w:tc>
        <w:tc>
          <w:tcPr>
            <w:tcW w:w="1447" w:type="dxa"/>
            <w:vAlign w:val="center"/>
          </w:tcPr>
          <w:p w:rsidR="002D2E09" w:rsidRDefault="00100613">
            <w:pPr>
              <w:jc w:val="center"/>
              <w:rPr>
                <w:rFonts w:ascii="宋体" w:hAnsi="宋体"/>
                <w:sz w:val="24"/>
                <w:szCs w:val="28"/>
              </w:rPr>
            </w:pPr>
            <w:r>
              <w:rPr>
                <w:rFonts w:ascii="宋体" w:hAnsi="宋体" w:hint="eastAsia"/>
                <w:sz w:val="24"/>
                <w:szCs w:val="28"/>
              </w:rPr>
              <w:t>增值税税额</w:t>
            </w:r>
          </w:p>
        </w:tc>
      </w:tr>
      <w:tr w:rsidR="002D2E09">
        <w:trPr>
          <w:trHeight w:val="755"/>
          <w:jc w:val="center"/>
        </w:trPr>
        <w:tc>
          <w:tcPr>
            <w:tcW w:w="706" w:type="dxa"/>
            <w:noWrap/>
            <w:vAlign w:val="center"/>
          </w:tcPr>
          <w:p w:rsidR="002D2E09" w:rsidRDefault="00100613">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2D2E09" w:rsidRDefault="00100613">
            <w:pPr>
              <w:spacing w:line="360" w:lineRule="auto"/>
              <w:jc w:val="center"/>
              <w:rPr>
                <w:rFonts w:ascii="宋体" w:hAnsi="宋体"/>
                <w:sz w:val="24"/>
                <w:szCs w:val="28"/>
              </w:rPr>
            </w:pPr>
            <w:r>
              <w:rPr>
                <w:rFonts w:ascii="宋体" w:hAnsi="宋体" w:cs="宋体" w:hint="eastAsia"/>
                <w:sz w:val="24"/>
                <w:szCs w:val="24"/>
              </w:rPr>
              <w:t>5T轮式装载机租赁</w:t>
            </w:r>
          </w:p>
        </w:tc>
        <w:tc>
          <w:tcPr>
            <w:tcW w:w="1620" w:type="dxa"/>
            <w:noWrap/>
            <w:vAlign w:val="center"/>
          </w:tcPr>
          <w:p w:rsidR="002D2E09" w:rsidRDefault="002D2E09">
            <w:pPr>
              <w:jc w:val="center"/>
              <w:rPr>
                <w:rFonts w:ascii="宋体" w:hAnsi="宋体"/>
                <w:sz w:val="24"/>
                <w:szCs w:val="28"/>
              </w:rPr>
            </w:pPr>
          </w:p>
        </w:tc>
        <w:tc>
          <w:tcPr>
            <w:tcW w:w="1650" w:type="dxa"/>
            <w:noWrap/>
            <w:vAlign w:val="center"/>
          </w:tcPr>
          <w:p w:rsidR="002D2E09" w:rsidRDefault="00100613">
            <w:pPr>
              <w:spacing w:line="360" w:lineRule="auto"/>
              <w:jc w:val="center"/>
              <w:rPr>
                <w:rFonts w:ascii="宋体" w:hAnsi="宋体" w:cs="宋体"/>
                <w:sz w:val="24"/>
                <w:szCs w:val="24"/>
              </w:rPr>
            </w:pPr>
            <w:r>
              <w:rPr>
                <w:rFonts w:ascii="宋体" w:hAnsi="宋体" w:cs="宋体" w:hint="eastAsia"/>
                <w:sz w:val="24"/>
                <w:szCs w:val="24"/>
              </w:rPr>
              <w:t>约176</w:t>
            </w:r>
            <w:bookmarkStart w:id="106" w:name="_GoBack"/>
            <w:bookmarkEnd w:id="106"/>
            <w:r>
              <w:rPr>
                <w:rFonts w:ascii="宋体" w:hAnsi="宋体" w:cs="宋体" w:hint="eastAsia"/>
                <w:sz w:val="24"/>
                <w:szCs w:val="24"/>
              </w:rPr>
              <w:t>个台班</w:t>
            </w:r>
          </w:p>
        </w:tc>
        <w:tc>
          <w:tcPr>
            <w:tcW w:w="1425" w:type="dxa"/>
            <w:noWrap/>
            <w:vAlign w:val="center"/>
          </w:tcPr>
          <w:p w:rsidR="002D2E09" w:rsidRDefault="002D2E09">
            <w:pPr>
              <w:spacing w:line="360" w:lineRule="auto"/>
              <w:jc w:val="center"/>
              <w:rPr>
                <w:rFonts w:ascii="宋体" w:hAnsi="宋体" w:cs="宋体"/>
                <w:sz w:val="24"/>
                <w:szCs w:val="24"/>
              </w:rPr>
            </w:pPr>
          </w:p>
        </w:tc>
        <w:tc>
          <w:tcPr>
            <w:tcW w:w="1425" w:type="dxa"/>
            <w:noWrap/>
            <w:vAlign w:val="center"/>
          </w:tcPr>
          <w:p w:rsidR="002D2E09" w:rsidRDefault="002D2E09">
            <w:pPr>
              <w:jc w:val="center"/>
              <w:rPr>
                <w:rFonts w:ascii="宋体" w:hAnsi="宋体"/>
                <w:sz w:val="24"/>
                <w:szCs w:val="28"/>
              </w:rPr>
            </w:pPr>
          </w:p>
        </w:tc>
        <w:tc>
          <w:tcPr>
            <w:tcW w:w="1447" w:type="dxa"/>
            <w:vAlign w:val="center"/>
          </w:tcPr>
          <w:p w:rsidR="002D2E09" w:rsidRDefault="002D2E09">
            <w:pPr>
              <w:jc w:val="center"/>
              <w:rPr>
                <w:rFonts w:ascii="宋体" w:hAnsi="宋体"/>
                <w:sz w:val="24"/>
                <w:szCs w:val="28"/>
              </w:rPr>
            </w:pPr>
          </w:p>
        </w:tc>
      </w:tr>
      <w:tr w:rsidR="002D2E09">
        <w:trPr>
          <w:trHeight w:val="755"/>
          <w:jc w:val="center"/>
        </w:trPr>
        <w:tc>
          <w:tcPr>
            <w:tcW w:w="2363" w:type="dxa"/>
            <w:gridSpan w:val="2"/>
            <w:noWrap/>
            <w:vAlign w:val="center"/>
          </w:tcPr>
          <w:p w:rsidR="002D2E09" w:rsidRDefault="00100613">
            <w:pPr>
              <w:spacing w:line="360" w:lineRule="auto"/>
              <w:jc w:val="center"/>
              <w:rPr>
                <w:rFonts w:ascii="宋体" w:hAnsi="宋体"/>
                <w:sz w:val="24"/>
                <w:szCs w:val="28"/>
              </w:rPr>
            </w:pPr>
            <w:r>
              <w:rPr>
                <w:rFonts w:ascii="宋体" w:hAnsi="宋体" w:cs="宋体" w:hint="eastAsia"/>
                <w:sz w:val="24"/>
                <w:szCs w:val="24"/>
              </w:rPr>
              <w:t>合计(大写）</w:t>
            </w:r>
          </w:p>
        </w:tc>
        <w:tc>
          <w:tcPr>
            <w:tcW w:w="7567" w:type="dxa"/>
            <w:gridSpan w:val="5"/>
            <w:noWrap/>
            <w:vAlign w:val="center"/>
          </w:tcPr>
          <w:p w:rsidR="002D2E09" w:rsidRDefault="002D2E09">
            <w:pPr>
              <w:jc w:val="center"/>
              <w:rPr>
                <w:rFonts w:ascii="宋体" w:hAnsi="宋体"/>
                <w:sz w:val="24"/>
                <w:szCs w:val="28"/>
              </w:rPr>
            </w:pPr>
          </w:p>
        </w:tc>
      </w:tr>
    </w:tbl>
    <w:p w:rsidR="002D2E09" w:rsidRDefault="002D2E09">
      <w:pPr>
        <w:ind w:left="1"/>
        <w:jc w:val="center"/>
        <w:rPr>
          <w:rFonts w:ascii="宋体" w:hAnsi="宋体"/>
          <w:bCs/>
          <w:sz w:val="24"/>
          <w:lang w:val="zh-CN"/>
        </w:rPr>
      </w:pPr>
    </w:p>
    <w:p w:rsidR="002D2E09" w:rsidRDefault="00100613">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7" w:name="OLE_LINK147"/>
      <w:bookmarkEnd w:id="105"/>
    </w:p>
    <w:p w:rsidR="002D2E09" w:rsidRDefault="002D2E09">
      <w:pPr>
        <w:ind w:left="1"/>
        <w:jc w:val="center"/>
        <w:rPr>
          <w:rFonts w:ascii="宋体" w:hAnsi="宋体"/>
          <w:bCs/>
          <w:sz w:val="24"/>
        </w:rPr>
      </w:pPr>
    </w:p>
    <w:bookmarkEnd w:id="107"/>
    <w:p w:rsidR="002D2E09" w:rsidRDefault="00100613">
      <w:pPr>
        <w:ind w:left="1" w:firstLineChars="200" w:firstLine="420"/>
        <w:jc w:val="left"/>
        <w:rPr>
          <w:rFonts w:ascii="宋体" w:hAnsi="宋体"/>
          <w:szCs w:val="21"/>
          <w:lang w:val="zh-CN"/>
        </w:rPr>
      </w:pPr>
      <w:r>
        <w:rPr>
          <w:rFonts w:ascii="宋体" w:hAnsi="宋体" w:hint="eastAsia"/>
          <w:szCs w:val="21"/>
          <w:lang w:val="zh-CN"/>
        </w:rPr>
        <w:t>注：</w:t>
      </w:r>
    </w:p>
    <w:p w:rsidR="002D2E09" w:rsidRDefault="00100613">
      <w:pPr>
        <w:numPr>
          <w:ilvl w:val="0"/>
          <w:numId w:val="31"/>
        </w:numPr>
        <w:jc w:val="left"/>
        <w:rPr>
          <w:rFonts w:ascii="宋体" w:hAnsi="宋体"/>
          <w:szCs w:val="21"/>
          <w:lang w:val="zh-CN"/>
        </w:rPr>
      </w:pPr>
      <w:r>
        <w:rPr>
          <w:rFonts w:ascii="宋体" w:hAnsi="宋体" w:hint="eastAsia"/>
          <w:szCs w:val="21"/>
          <w:lang w:val="zh-CN"/>
        </w:rPr>
        <w:t>本次招标的投标单价一次报定，包括全部设备、</w:t>
      </w:r>
      <w:r>
        <w:rPr>
          <w:rFonts w:ascii="宋体" w:hAnsi="宋体" w:hint="eastAsia"/>
          <w:szCs w:val="21"/>
        </w:rPr>
        <w:t>设备保养维修、加油、</w:t>
      </w:r>
      <w:r>
        <w:rPr>
          <w:rFonts w:ascii="宋体" w:hAnsi="宋体" w:hint="eastAsia"/>
          <w:szCs w:val="21"/>
          <w:lang w:val="zh-CN"/>
        </w:rPr>
        <w:t>辅助材料、调试、人力、机械、运输、装卸、仓储、各种税费（如政策性调整税费将作同步调整）、劳保、专利技术、质保、政策性文件规定及合同包含的所有风险、责任、支付给员工的工资和国家强制缴纳的各种社会保障资金，以及投标人认为需要的其他费用等</w:t>
      </w:r>
      <w:r>
        <w:rPr>
          <w:rFonts w:ascii="宋体" w:hAnsi="宋体" w:hint="eastAsia"/>
          <w:szCs w:val="21"/>
        </w:rPr>
        <w:t>；</w:t>
      </w:r>
    </w:p>
    <w:p w:rsidR="002D2E09" w:rsidRDefault="00100613">
      <w:pPr>
        <w:numPr>
          <w:ilvl w:val="0"/>
          <w:numId w:val="31"/>
        </w:numPr>
        <w:jc w:val="left"/>
        <w:rPr>
          <w:rFonts w:ascii="宋体" w:hAnsi="宋体"/>
          <w:szCs w:val="21"/>
          <w:lang w:val="zh-CN"/>
        </w:rPr>
      </w:pPr>
      <w:r>
        <w:rPr>
          <w:rFonts w:ascii="宋体" w:hAnsi="宋体" w:hint="eastAsia"/>
          <w:szCs w:val="21"/>
        </w:rPr>
        <w:t>本次招标5T轮式装载机每个台班时间为8小时，并配备驾驶员。</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2D2E09" w:rsidRDefault="00100613">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D2E09" w:rsidRDefault="00100613">
      <w:pPr>
        <w:numPr>
          <w:ilvl w:val="0"/>
          <w:numId w:val="31"/>
        </w:numPr>
        <w:ind w:firstLineChars="200" w:firstLine="420"/>
        <w:jc w:val="left"/>
        <w:rPr>
          <w:rFonts w:ascii="宋体" w:hAnsi="宋体"/>
          <w:szCs w:val="21"/>
          <w:lang w:val="zh-CN"/>
        </w:rPr>
      </w:pPr>
      <w:r>
        <w:rPr>
          <w:rFonts w:ascii="宋体" w:hAnsi="宋体" w:hint="eastAsia"/>
          <w:szCs w:val="21"/>
        </w:rPr>
        <w:t>报价单价包括5T轮式装载机租赁、运输、卸货、税金等所有费用。在合同期间，无论材料市场价格浮动、人工费变动等因素的变动，投标报价单价不做任何调整。</w:t>
      </w:r>
    </w:p>
    <w:p w:rsidR="002D2E09" w:rsidRDefault="002D2E09">
      <w:pPr>
        <w:jc w:val="left"/>
        <w:rPr>
          <w:rFonts w:ascii="宋体" w:hAnsi="宋体"/>
          <w:szCs w:val="21"/>
          <w:lang w:val="zh-CN"/>
        </w:rPr>
      </w:pPr>
    </w:p>
    <w:p w:rsidR="002D2E09" w:rsidRDefault="002D2E09">
      <w:pPr>
        <w:ind w:left="420"/>
        <w:jc w:val="left"/>
        <w:rPr>
          <w:rFonts w:ascii="宋体" w:hAnsi="宋体"/>
          <w:szCs w:val="21"/>
          <w:lang w:val="zh-CN"/>
        </w:rPr>
      </w:pPr>
    </w:p>
    <w:p w:rsidR="002D2E09" w:rsidRDefault="002D2E09">
      <w:pPr>
        <w:ind w:left="420"/>
        <w:jc w:val="left"/>
        <w:rPr>
          <w:rFonts w:ascii="宋体" w:hAnsi="宋体"/>
          <w:szCs w:val="21"/>
          <w:lang w:val="zh-CN"/>
        </w:rPr>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pPr>
    </w:p>
    <w:p w:rsidR="002D2E09" w:rsidRDefault="002D2E09">
      <w:pPr>
        <w:jc w:val="left"/>
        <w:rPr>
          <w:rFonts w:ascii="宋体" w:hAnsi="宋体"/>
          <w:szCs w:val="21"/>
          <w:lang w:val="zh-CN"/>
        </w:rPr>
      </w:pPr>
    </w:p>
    <w:p w:rsidR="002D2E09" w:rsidRDefault="002D2E09">
      <w:pPr>
        <w:jc w:val="left"/>
        <w:rPr>
          <w:rFonts w:ascii="宋体" w:hAnsi="宋体"/>
          <w:szCs w:val="21"/>
          <w:lang w:val="zh-CN"/>
        </w:rPr>
      </w:pPr>
    </w:p>
    <w:p w:rsidR="002D2E09" w:rsidRDefault="00100613">
      <w:pPr>
        <w:rPr>
          <w:rFonts w:ascii="黑体" w:eastAsia="黑体" w:hAnsi="宋体"/>
          <w:bCs/>
          <w:sz w:val="28"/>
          <w:szCs w:val="28"/>
        </w:rPr>
      </w:pPr>
      <w:bookmarkStart w:id="108" w:name="OLE_LINK151"/>
      <w:bookmarkStart w:id="109" w:name="_Toc8000"/>
      <w:r>
        <w:rPr>
          <w:rFonts w:ascii="黑体" w:eastAsia="黑体" w:hAnsi="宋体" w:hint="eastAsia"/>
          <w:bCs/>
          <w:sz w:val="28"/>
          <w:szCs w:val="28"/>
        </w:rPr>
        <w:lastRenderedPageBreak/>
        <w:t>（三）资格证明文件</w:t>
      </w:r>
      <w:bookmarkEnd w:id="108"/>
    </w:p>
    <w:p w:rsidR="002D2E09" w:rsidRDefault="00100613">
      <w:pPr>
        <w:ind w:firstLineChars="200" w:firstLine="480"/>
        <w:rPr>
          <w:rFonts w:ascii="黑体" w:eastAsia="黑体"/>
          <w:bCs/>
          <w:sz w:val="36"/>
        </w:rPr>
      </w:pPr>
      <w:r>
        <w:rPr>
          <w:rFonts w:ascii="黑体" w:eastAsia="黑体" w:hAnsi="宋体" w:hint="eastAsia"/>
          <w:bCs/>
          <w:sz w:val="24"/>
          <w:szCs w:val="24"/>
        </w:rPr>
        <w:t>1、关于资格的声明函（格式）：</w:t>
      </w:r>
      <w:bookmarkEnd w:id="109"/>
    </w:p>
    <w:p w:rsidR="002D2E09" w:rsidRDefault="00100613" w:rsidP="00D6140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D2E09" w:rsidRDefault="002D2E09" w:rsidP="00D61400">
      <w:pPr>
        <w:spacing w:beforeLines="50" w:afterLines="50"/>
        <w:jc w:val="center"/>
        <w:rPr>
          <w:rFonts w:ascii="黑体" w:eastAsia="黑体"/>
          <w:bCs/>
          <w:sz w:val="32"/>
        </w:rPr>
      </w:pPr>
    </w:p>
    <w:p w:rsidR="002D2E09" w:rsidRDefault="00100613">
      <w:pPr>
        <w:spacing w:line="480" w:lineRule="auto"/>
        <w:jc w:val="left"/>
        <w:rPr>
          <w:rFonts w:ascii="宋体"/>
          <w:bCs/>
          <w:sz w:val="24"/>
          <w:szCs w:val="24"/>
        </w:rPr>
      </w:pPr>
      <w:r>
        <w:rPr>
          <w:rFonts w:ascii="宋体" w:hAnsi="宋体" w:hint="eastAsia"/>
          <w:bCs/>
          <w:sz w:val="24"/>
          <w:szCs w:val="24"/>
        </w:rPr>
        <w:t xml:space="preserve">    项目编号：</w:t>
      </w:r>
      <w:r w:rsidR="00DF2071" w:rsidRPr="00DF2071">
        <w:rPr>
          <w:rFonts w:ascii="宋体" w:hAnsi="宋体"/>
          <w:bCs/>
          <w:sz w:val="24"/>
          <w:szCs w:val="24"/>
        </w:rPr>
        <w:t>XGYJT202311008</w:t>
      </w:r>
      <w:r>
        <w:rPr>
          <w:rFonts w:ascii="宋体" w:hAnsi="宋体" w:hint="eastAsia"/>
          <w:bCs/>
          <w:sz w:val="24"/>
          <w:szCs w:val="24"/>
        </w:rPr>
        <w:t xml:space="preserve">                     日期：</w:t>
      </w:r>
    </w:p>
    <w:p w:rsidR="002D2E09" w:rsidRDefault="00100613">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2D2E09" w:rsidRDefault="00100613">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F2071" w:rsidRPr="00DF2071">
        <w:rPr>
          <w:rFonts w:ascii="宋体" w:hAnsi="宋体"/>
          <w:bCs/>
          <w:sz w:val="24"/>
          <w:szCs w:val="24"/>
        </w:rPr>
        <w:t>XGYJT202311008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D2E09" w:rsidRDefault="002D2E09">
      <w:pPr>
        <w:spacing w:line="480" w:lineRule="auto"/>
        <w:rPr>
          <w:rFonts w:ascii="宋体"/>
          <w:bCs/>
          <w:sz w:val="24"/>
          <w:szCs w:val="24"/>
        </w:rPr>
      </w:pPr>
    </w:p>
    <w:p w:rsidR="002D2E09" w:rsidRDefault="002D2E09">
      <w:pPr>
        <w:rPr>
          <w:rFonts w:ascii="宋体" w:hAnsi="宋体"/>
          <w:sz w:val="24"/>
          <w:szCs w:val="28"/>
        </w:rPr>
      </w:pPr>
    </w:p>
    <w:p w:rsidR="002D2E09" w:rsidRDefault="00100613">
      <w:pPr>
        <w:jc w:val="center"/>
        <w:rPr>
          <w:rFonts w:ascii="宋体" w:hAnsi="宋体"/>
          <w:bCs/>
          <w:sz w:val="24"/>
          <w:lang w:val="zh-CN"/>
        </w:rPr>
      </w:pPr>
      <w:r>
        <w:rPr>
          <w:rFonts w:ascii="宋体" w:hAnsi="宋体" w:hint="eastAsia"/>
          <w:bCs/>
          <w:sz w:val="24"/>
          <w:lang w:val="zh-CN"/>
        </w:rPr>
        <w:t>投标人签名：</w:t>
      </w:r>
    </w:p>
    <w:p w:rsidR="002D2E09" w:rsidRDefault="00100613">
      <w:pPr>
        <w:spacing w:line="360" w:lineRule="auto"/>
        <w:jc w:val="center"/>
        <w:rPr>
          <w:rFonts w:ascii="宋体" w:hAnsi="宋体"/>
          <w:bCs/>
          <w:sz w:val="24"/>
          <w:lang w:val="zh-CN"/>
        </w:rPr>
      </w:pPr>
      <w:r>
        <w:rPr>
          <w:rFonts w:ascii="宋体" w:hAnsi="宋体" w:hint="eastAsia"/>
          <w:bCs/>
          <w:sz w:val="24"/>
          <w:lang w:val="zh-CN"/>
        </w:rPr>
        <w:t>投标人公章：</w:t>
      </w:r>
    </w:p>
    <w:p w:rsidR="002D2E09" w:rsidRDefault="002D2E09">
      <w:pPr>
        <w:spacing w:line="360" w:lineRule="auto"/>
        <w:jc w:val="center"/>
        <w:rPr>
          <w:rFonts w:ascii="黑体" w:eastAsia="黑体"/>
          <w:bCs/>
          <w:sz w:val="28"/>
          <w:szCs w:val="28"/>
        </w:rPr>
      </w:pPr>
    </w:p>
    <w:p w:rsidR="002D2E09" w:rsidRDefault="0051277C">
      <w:pPr>
        <w:spacing w:line="360" w:lineRule="auto"/>
        <w:rPr>
          <w:rFonts w:ascii="黑体" w:eastAsia="黑体"/>
          <w:bCs/>
          <w:sz w:val="28"/>
          <w:szCs w:val="28"/>
        </w:rPr>
      </w:pPr>
      <w:r w:rsidRPr="0051277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法定代表人身份证复印件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1277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法定代表人身份证复印件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D2E09" w:rsidRDefault="002D2E09">
      <w:pPr>
        <w:spacing w:line="360" w:lineRule="auto"/>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100613">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D2E09" w:rsidRDefault="00100613" w:rsidP="00D6140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D2E09" w:rsidRDefault="002D2E09">
      <w:pPr>
        <w:rPr>
          <w:rFonts w:ascii="宋体" w:hAnsi="宋体"/>
          <w:sz w:val="24"/>
          <w:szCs w:val="28"/>
        </w:rPr>
      </w:pPr>
    </w:p>
    <w:p w:rsidR="002D2E09" w:rsidRDefault="00100613">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F2071" w:rsidRPr="00DF2071">
        <w:rPr>
          <w:rFonts w:ascii="宋体" w:hAnsi="宋体"/>
          <w:bCs/>
          <w:sz w:val="24"/>
          <w:szCs w:val="24"/>
        </w:rPr>
        <w:t>XGYJT202311008</w:t>
      </w:r>
      <w:r>
        <w:rPr>
          <w:rFonts w:ascii="宋体" w:hAnsi="宋体" w:hint="eastAsia"/>
          <w:bCs/>
          <w:sz w:val="24"/>
          <w:szCs w:val="24"/>
        </w:rPr>
        <w:t xml:space="preserve">                              </w:t>
      </w:r>
      <w:r>
        <w:rPr>
          <w:rFonts w:ascii="宋体" w:hAnsi="宋体" w:hint="eastAsia"/>
          <w:sz w:val="24"/>
          <w:szCs w:val="21"/>
          <w:lang w:val="zh-CN"/>
        </w:rPr>
        <w:t>日期：</w:t>
      </w:r>
    </w:p>
    <w:p w:rsidR="002D2E09" w:rsidRDefault="00100613">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D2E09" w:rsidRDefault="002D2E09">
      <w:pPr>
        <w:spacing w:line="360" w:lineRule="auto"/>
        <w:rPr>
          <w:rFonts w:ascii="黑体" w:eastAsia="黑体"/>
          <w:bCs/>
          <w:sz w:val="28"/>
          <w:szCs w:val="28"/>
        </w:rPr>
      </w:pPr>
    </w:p>
    <w:p w:rsidR="002D2E09" w:rsidRDefault="0051277C">
      <w:pPr>
        <w:spacing w:line="360" w:lineRule="auto"/>
        <w:rPr>
          <w:rFonts w:ascii="黑体" w:eastAsia="黑体"/>
          <w:bCs/>
          <w:sz w:val="28"/>
          <w:szCs w:val="28"/>
        </w:rPr>
      </w:pPr>
      <w:r w:rsidRPr="0051277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被授权代表身份证复印件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反面</w:t>
                  </w:r>
                </w:p>
                <w:p w:rsidR="002D2E09" w:rsidRDefault="002D2E09">
                  <w:pPr>
                    <w:jc w:val="center"/>
                    <w:rPr>
                      <w:rFonts w:ascii="楷体_GB2312" w:eastAsia="楷体_GB2312"/>
                      <w:sz w:val="28"/>
                      <w:szCs w:val="28"/>
                    </w:rPr>
                  </w:pPr>
                </w:p>
              </w:txbxContent>
            </v:textbox>
          </v:shape>
        </w:pict>
      </w:r>
      <w:r w:rsidRPr="0051277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D2E09" w:rsidRDefault="002D2E09">
                  <w:pPr>
                    <w:jc w:val="left"/>
                    <w:rPr>
                      <w:rFonts w:ascii="黑体" w:eastAsia="黑体"/>
                      <w:sz w:val="32"/>
                      <w:szCs w:val="32"/>
                    </w:rPr>
                  </w:pPr>
                </w:p>
                <w:p w:rsidR="002D2E09" w:rsidRDefault="00100613">
                  <w:pPr>
                    <w:jc w:val="center"/>
                    <w:rPr>
                      <w:rFonts w:ascii="楷体_GB2312" w:eastAsia="楷体_GB2312"/>
                      <w:sz w:val="28"/>
                      <w:szCs w:val="28"/>
                    </w:rPr>
                  </w:pPr>
                  <w:r>
                    <w:rPr>
                      <w:rFonts w:ascii="楷体_GB2312" w:eastAsia="楷体_GB2312" w:hint="eastAsia"/>
                      <w:sz w:val="28"/>
                      <w:szCs w:val="28"/>
                    </w:rPr>
                    <w:t>被授权代表身份证复印件</w:t>
                  </w:r>
                </w:p>
                <w:p w:rsidR="002D2E09" w:rsidRDefault="00100613">
                  <w:pPr>
                    <w:jc w:val="center"/>
                    <w:rPr>
                      <w:rFonts w:ascii="楷体_GB2312" w:eastAsia="楷体_GB2312"/>
                      <w:sz w:val="28"/>
                      <w:szCs w:val="28"/>
                    </w:rPr>
                  </w:pPr>
                  <w:r>
                    <w:rPr>
                      <w:rFonts w:ascii="楷体_GB2312" w:eastAsia="楷体_GB2312" w:hint="eastAsia"/>
                      <w:sz w:val="28"/>
                      <w:szCs w:val="28"/>
                    </w:rPr>
                    <w:t>正面</w:t>
                  </w:r>
                </w:p>
                <w:p w:rsidR="002D2E09" w:rsidRDefault="002D2E09">
                  <w:pPr>
                    <w:jc w:val="center"/>
                    <w:rPr>
                      <w:rFonts w:ascii="楷体_GB2312" w:eastAsia="楷体_GB2312"/>
                      <w:sz w:val="28"/>
                      <w:szCs w:val="28"/>
                    </w:rPr>
                  </w:pPr>
                </w:p>
              </w:txbxContent>
            </v:textbox>
          </v:shape>
        </w:pict>
      </w:r>
    </w:p>
    <w:p w:rsidR="002D2E09" w:rsidRDefault="002D2E09">
      <w:pPr>
        <w:spacing w:line="360" w:lineRule="auto"/>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jc w:val="center"/>
        <w:rPr>
          <w:rFonts w:ascii="黑体" w:eastAsia="黑体"/>
          <w:bCs/>
          <w:sz w:val="28"/>
          <w:szCs w:val="28"/>
        </w:rPr>
      </w:pPr>
    </w:p>
    <w:p w:rsidR="002D2E09" w:rsidRDefault="002D2E09">
      <w:pPr>
        <w:spacing w:line="360" w:lineRule="auto"/>
        <w:ind w:firstLineChars="200" w:firstLine="480"/>
        <w:rPr>
          <w:rFonts w:ascii="黑体" w:eastAsia="黑体" w:hAnsi="宋体"/>
          <w:bCs/>
          <w:sz w:val="24"/>
          <w:szCs w:val="24"/>
        </w:rPr>
      </w:pPr>
    </w:p>
    <w:p w:rsidR="002D2E09" w:rsidRDefault="002D2E09">
      <w:pPr>
        <w:rPr>
          <w:rFonts w:ascii="黑体" w:eastAsia="黑体" w:hAnsi="宋体"/>
          <w:bCs/>
          <w:sz w:val="24"/>
          <w:szCs w:val="24"/>
        </w:rPr>
      </w:pPr>
    </w:p>
    <w:bookmarkEnd w:id="88"/>
    <w:p w:rsidR="002D2E09" w:rsidRDefault="002D2E09">
      <w:pPr>
        <w:tabs>
          <w:tab w:val="left" w:pos="255"/>
        </w:tabs>
        <w:spacing w:line="360" w:lineRule="auto"/>
        <w:jc w:val="left"/>
        <w:rPr>
          <w:rFonts w:ascii="宋体" w:hAnsi="宋体"/>
          <w:sz w:val="24"/>
          <w:szCs w:val="21"/>
          <w:lang w:val="zh-CN"/>
        </w:rPr>
      </w:pPr>
    </w:p>
    <w:p w:rsidR="002D2E09" w:rsidRDefault="002D2E09">
      <w:pPr>
        <w:tabs>
          <w:tab w:val="left" w:pos="255"/>
        </w:tabs>
        <w:spacing w:line="360" w:lineRule="auto"/>
        <w:jc w:val="left"/>
        <w:rPr>
          <w:rFonts w:ascii="宋体" w:hAnsi="宋体"/>
          <w:sz w:val="24"/>
          <w:szCs w:val="21"/>
          <w:lang w:val="zh-CN"/>
        </w:rPr>
      </w:pPr>
    </w:p>
    <w:p w:rsidR="002D2E09" w:rsidRDefault="00100613">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2D2E09" w:rsidRDefault="00100613" w:rsidP="00D6140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D2E09" w:rsidRDefault="00100613">
      <w:pPr>
        <w:spacing w:line="480" w:lineRule="auto"/>
        <w:jc w:val="left"/>
        <w:rPr>
          <w:rFonts w:ascii="宋体"/>
          <w:bCs/>
          <w:color w:val="FF0000"/>
          <w:sz w:val="24"/>
          <w:szCs w:val="24"/>
        </w:rPr>
      </w:pPr>
      <w:r>
        <w:rPr>
          <w:rFonts w:ascii="宋体" w:hAnsi="宋体" w:hint="eastAsia"/>
          <w:bCs/>
          <w:sz w:val="24"/>
          <w:szCs w:val="24"/>
        </w:rPr>
        <w:t xml:space="preserve">        项目编号：</w:t>
      </w:r>
      <w:r w:rsidR="00DF2071" w:rsidRPr="00DF2071">
        <w:rPr>
          <w:rFonts w:ascii="宋体" w:hAnsi="宋体"/>
          <w:bCs/>
          <w:sz w:val="24"/>
          <w:szCs w:val="24"/>
        </w:rPr>
        <w:t>XGYJT202311008</w:t>
      </w:r>
      <w:r>
        <w:rPr>
          <w:rFonts w:ascii="宋体" w:hAnsi="宋体" w:hint="eastAsia"/>
          <w:bCs/>
          <w:sz w:val="24"/>
          <w:szCs w:val="24"/>
        </w:rPr>
        <w:t xml:space="preserve">                      日期：</w:t>
      </w:r>
    </w:p>
    <w:p w:rsidR="002D2E09" w:rsidRDefault="00100613">
      <w:pPr>
        <w:spacing w:line="480" w:lineRule="auto"/>
        <w:rPr>
          <w:rFonts w:ascii="宋体" w:hAnsi="宋体"/>
          <w:bCs/>
          <w:sz w:val="24"/>
          <w:szCs w:val="24"/>
        </w:rPr>
      </w:pPr>
      <w:r>
        <w:rPr>
          <w:rFonts w:ascii="宋体" w:hAnsi="宋体" w:hint="eastAsia"/>
          <w:bCs/>
          <w:sz w:val="24"/>
          <w:szCs w:val="24"/>
        </w:rPr>
        <w:t>投标人应按以下顺序提供相关材料：</w:t>
      </w:r>
    </w:p>
    <w:p w:rsidR="002D2E09" w:rsidRDefault="00100613">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D2E09" w:rsidRDefault="00100613">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D2E09" w:rsidRDefault="00100613">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2D2E09" w:rsidRDefault="00100613">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2D2E09" w:rsidRDefault="00100613">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2D2E09" w:rsidRDefault="00100613">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D2E09" w:rsidRDefault="002D2E09" w:rsidP="00DF2071">
      <w:pPr>
        <w:tabs>
          <w:tab w:val="left" w:pos="142"/>
          <w:tab w:val="left" w:pos="945"/>
          <w:tab w:val="left" w:pos="1155"/>
        </w:tabs>
        <w:spacing w:line="360" w:lineRule="auto"/>
        <w:ind w:firstLineChars="177" w:firstLine="425"/>
        <w:rPr>
          <w:rFonts w:ascii="宋体" w:hAnsi="宋体" w:cs="宋体"/>
          <w:sz w:val="24"/>
          <w:szCs w:val="24"/>
        </w:rPr>
      </w:pPr>
    </w:p>
    <w:p w:rsidR="002D2E09" w:rsidRDefault="002D2E09">
      <w:pPr>
        <w:tabs>
          <w:tab w:val="left" w:pos="0"/>
          <w:tab w:val="left" w:pos="945"/>
          <w:tab w:val="left" w:pos="1155"/>
        </w:tabs>
        <w:spacing w:line="360" w:lineRule="auto"/>
        <w:ind w:firstLineChars="210" w:firstLine="504"/>
        <w:rPr>
          <w:rFonts w:ascii="宋体" w:hAnsi="宋体" w:cs="宋体"/>
          <w:sz w:val="24"/>
          <w:szCs w:val="24"/>
        </w:rPr>
      </w:pPr>
    </w:p>
    <w:p w:rsidR="002D2E09" w:rsidRDefault="002D2E09" w:rsidP="00DF2071">
      <w:pPr>
        <w:tabs>
          <w:tab w:val="left" w:pos="0"/>
          <w:tab w:val="left" w:pos="945"/>
          <w:tab w:val="left" w:pos="1155"/>
        </w:tabs>
        <w:spacing w:line="360" w:lineRule="auto"/>
        <w:ind w:firstLineChars="177" w:firstLine="425"/>
        <w:rPr>
          <w:rFonts w:ascii="宋体" w:hAnsi="宋体" w:cs="宋体"/>
          <w:sz w:val="24"/>
          <w:szCs w:val="24"/>
        </w:rPr>
      </w:pPr>
    </w:p>
    <w:p w:rsidR="002D2E09" w:rsidRDefault="002D2E09">
      <w:pPr>
        <w:widowControl/>
        <w:jc w:val="left"/>
        <w:rPr>
          <w:rFonts w:ascii="宋体" w:hAnsi="宋体"/>
          <w:sz w:val="24"/>
          <w:szCs w:val="22"/>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widowControl/>
        <w:jc w:val="left"/>
        <w:rPr>
          <w:rFonts w:ascii="宋体" w:hAnsi="宋体"/>
          <w:sz w:val="24"/>
          <w:szCs w:val="22"/>
          <w:lang w:val="zh-CN"/>
        </w:rPr>
      </w:pPr>
    </w:p>
    <w:p w:rsidR="002D2E09" w:rsidRDefault="002D2E09">
      <w:pPr>
        <w:rPr>
          <w:rFonts w:ascii="宋体" w:hAnsi="宋体"/>
          <w:b/>
          <w:bCs/>
          <w:sz w:val="36"/>
          <w:szCs w:val="36"/>
        </w:rPr>
      </w:pPr>
    </w:p>
    <w:p w:rsidR="002D2E09" w:rsidRDefault="00100613">
      <w:pPr>
        <w:rPr>
          <w:rFonts w:ascii="黑体" w:eastAsia="黑体" w:hAnsi="宋体"/>
          <w:bCs/>
          <w:sz w:val="28"/>
          <w:szCs w:val="28"/>
        </w:rPr>
      </w:pPr>
      <w:bookmarkStart w:id="110"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2D2E09" w:rsidRDefault="00100613" w:rsidP="00D6140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D2E09" w:rsidRDefault="00100613" w:rsidP="00D6140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DF2071" w:rsidRPr="00DF2071">
        <w:rPr>
          <w:rFonts w:ascii="宋体" w:hAnsi="宋体"/>
          <w:bCs/>
          <w:sz w:val="24"/>
          <w:szCs w:val="24"/>
        </w:rPr>
        <w:t>XGYJT202311008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D2E09">
        <w:trPr>
          <w:trHeight w:val="930"/>
          <w:jc w:val="center"/>
        </w:trPr>
        <w:tc>
          <w:tcPr>
            <w:tcW w:w="828"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D2E09" w:rsidRDefault="00100613">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r w:rsidR="002D2E09">
        <w:trPr>
          <w:trHeight w:val="930"/>
          <w:jc w:val="center"/>
        </w:trPr>
        <w:tc>
          <w:tcPr>
            <w:tcW w:w="828"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D2E09" w:rsidRDefault="002D2E09">
            <w:pPr>
              <w:tabs>
                <w:tab w:val="left" w:pos="255"/>
              </w:tabs>
              <w:spacing w:line="360" w:lineRule="auto"/>
              <w:ind w:leftChars="200" w:left="420" w:firstLineChars="200" w:firstLine="480"/>
              <w:rPr>
                <w:rFonts w:ascii="宋体" w:hAnsi="宋体"/>
                <w:sz w:val="24"/>
                <w:szCs w:val="21"/>
                <w:lang w:val="zh-CN"/>
              </w:rPr>
            </w:pPr>
          </w:p>
        </w:tc>
      </w:tr>
    </w:tbl>
    <w:p w:rsidR="002D2E09" w:rsidRDefault="0010061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D2E09" w:rsidRDefault="002D2E09">
      <w:pPr>
        <w:tabs>
          <w:tab w:val="left" w:pos="255"/>
        </w:tabs>
        <w:spacing w:line="360" w:lineRule="auto"/>
        <w:ind w:leftChars="200" w:left="420" w:firstLineChars="200" w:firstLine="480"/>
        <w:rPr>
          <w:rFonts w:ascii="宋体" w:hAnsi="宋体"/>
          <w:sz w:val="24"/>
          <w:szCs w:val="21"/>
          <w:lang w:val="zh-CN"/>
        </w:rPr>
      </w:pPr>
    </w:p>
    <w:p w:rsidR="002D2E09" w:rsidRDefault="001006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0"/>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ind w:firstLineChars="200" w:firstLine="480"/>
        <w:jc w:val="left"/>
        <w:rPr>
          <w:rFonts w:ascii="宋体" w:hAnsi="宋体"/>
          <w:sz w:val="24"/>
          <w:szCs w:val="21"/>
          <w:lang w:val="zh-CN"/>
        </w:rPr>
      </w:pPr>
    </w:p>
    <w:p w:rsidR="002D2E09" w:rsidRDefault="0010061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2D2E09" w:rsidRDefault="002D2E09">
      <w:pPr>
        <w:tabs>
          <w:tab w:val="left" w:pos="255"/>
        </w:tabs>
        <w:spacing w:line="360" w:lineRule="auto"/>
        <w:ind w:firstLineChars="200" w:firstLine="480"/>
        <w:jc w:val="left"/>
        <w:rPr>
          <w:rFonts w:ascii="黑体" w:eastAsia="黑体" w:hAnsi="宋体"/>
          <w:bCs/>
          <w:sz w:val="24"/>
          <w:szCs w:val="24"/>
        </w:rPr>
      </w:pPr>
    </w:p>
    <w:p w:rsidR="002D2E09" w:rsidRDefault="002D2E09">
      <w:pPr>
        <w:tabs>
          <w:tab w:val="left" w:pos="255"/>
        </w:tabs>
        <w:spacing w:line="360" w:lineRule="auto"/>
        <w:ind w:firstLineChars="200" w:firstLine="480"/>
        <w:jc w:val="left"/>
        <w:rPr>
          <w:rFonts w:ascii="黑体" w:eastAsia="黑体" w:hAnsi="宋体"/>
          <w:bCs/>
          <w:sz w:val="24"/>
          <w:szCs w:val="24"/>
        </w:rPr>
      </w:pPr>
    </w:p>
    <w:p w:rsidR="002D2E09" w:rsidRDefault="002D2E09">
      <w:pPr>
        <w:tabs>
          <w:tab w:val="left" w:pos="255"/>
        </w:tabs>
        <w:spacing w:line="360" w:lineRule="auto"/>
        <w:jc w:val="left"/>
        <w:rPr>
          <w:rFonts w:ascii="黑体" w:eastAsia="黑体" w:hAnsi="宋体"/>
          <w:bCs/>
          <w:sz w:val="28"/>
          <w:szCs w:val="28"/>
        </w:rPr>
      </w:pPr>
    </w:p>
    <w:p w:rsidR="002D2E09" w:rsidRDefault="00100613">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2D2E09">
      <w:pPr>
        <w:tabs>
          <w:tab w:val="left" w:pos="255"/>
        </w:tabs>
        <w:spacing w:line="360" w:lineRule="auto"/>
        <w:jc w:val="left"/>
        <w:rPr>
          <w:rFonts w:ascii="宋体" w:hAnsi="宋体"/>
          <w:sz w:val="24"/>
          <w:szCs w:val="21"/>
        </w:rPr>
      </w:pPr>
    </w:p>
    <w:p w:rsidR="002D2E09" w:rsidRDefault="00100613">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宜兴市公用建环资源循环利用有限公司5T轮式装载机租赁服务采购招标公告</w:t>
      </w:r>
    </w:p>
    <w:p w:rsidR="002D2E09" w:rsidRDefault="002D2E09">
      <w:pPr>
        <w:rPr>
          <w:rFonts w:ascii="Helvetica" w:hAnsi="Helvetica" w:cs="Arial"/>
          <w:color w:val="000000"/>
          <w:kern w:val="0"/>
          <w:sz w:val="24"/>
          <w:szCs w:val="24"/>
        </w:rPr>
      </w:pPr>
    </w:p>
    <w:p w:rsidR="002D2E09" w:rsidRDefault="00100613">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因工作需要，现组织宜兴市公用建环资源循环利用有限公司对5T轮式装载机租赁服务采购进行招标。现欢迎符合相关条件的供应商参加投标。</w:t>
      </w:r>
    </w:p>
    <w:p w:rsidR="002D2E09" w:rsidRDefault="00100613">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2D2E09" w:rsidRDefault="00100613">
      <w:pPr>
        <w:ind w:firstLineChars="200" w:firstLine="560"/>
        <w:rPr>
          <w:rFonts w:ascii="仿宋" w:eastAsia="仿宋" w:hAnsi="仿宋"/>
          <w:sz w:val="28"/>
          <w:szCs w:val="28"/>
        </w:rPr>
      </w:pPr>
      <w:r>
        <w:rPr>
          <w:rFonts w:ascii="仿宋" w:eastAsia="仿宋" w:hAnsi="仿宋" w:hint="eastAsia"/>
          <w:sz w:val="28"/>
          <w:szCs w:val="28"/>
        </w:rPr>
        <w:t>①项目编号：</w:t>
      </w:r>
      <w:r w:rsidR="00DF2071" w:rsidRPr="00DF2071">
        <w:rPr>
          <w:rFonts w:ascii="宋体" w:hAnsi="宋体"/>
          <w:bCs/>
          <w:sz w:val="24"/>
          <w:szCs w:val="24"/>
        </w:rPr>
        <w:t>XGYJT202311008</w:t>
      </w:r>
    </w:p>
    <w:p w:rsidR="002D2E09" w:rsidRDefault="00100613">
      <w:pPr>
        <w:jc w:val="left"/>
        <w:rPr>
          <w:rFonts w:ascii="仿宋" w:eastAsia="仿宋" w:hAnsi="仿宋"/>
          <w:b/>
          <w:bCs/>
          <w:sz w:val="28"/>
          <w:szCs w:val="28"/>
        </w:rPr>
      </w:pPr>
      <w:r>
        <w:rPr>
          <w:rFonts w:ascii="仿宋" w:eastAsia="仿宋" w:hAnsi="仿宋" w:hint="eastAsia"/>
          <w:sz w:val="28"/>
          <w:szCs w:val="28"/>
        </w:rPr>
        <w:t xml:space="preserve">    ②项目名称：5T轮式装载机租赁服务采购</w:t>
      </w:r>
    </w:p>
    <w:p w:rsidR="002D2E09" w:rsidRDefault="00100613">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2D2E09" w:rsidRDefault="00100613">
      <w:pPr>
        <w:ind w:firstLine="560"/>
        <w:rPr>
          <w:rFonts w:ascii="仿宋" w:eastAsia="仿宋" w:hAnsi="仿宋"/>
          <w:sz w:val="28"/>
          <w:szCs w:val="28"/>
        </w:rPr>
      </w:pPr>
      <w:r>
        <w:rPr>
          <w:rFonts w:ascii="仿宋" w:eastAsia="仿宋" w:hAnsi="仿宋" w:hint="eastAsia"/>
          <w:sz w:val="28"/>
          <w:szCs w:val="28"/>
        </w:rPr>
        <w:t xml:space="preserve">④本项目预算为：29.92万元  </w:t>
      </w:r>
    </w:p>
    <w:p w:rsidR="002D2E09" w:rsidRDefault="00100613">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2D2E09" w:rsidRDefault="00100613">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2D2E09" w:rsidRDefault="00100613">
      <w:pPr>
        <w:rPr>
          <w:rFonts w:ascii="仿宋" w:eastAsia="仿宋" w:hAnsi="仿宋"/>
          <w:sz w:val="28"/>
          <w:szCs w:val="28"/>
        </w:rPr>
      </w:pPr>
      <w:r>
        <w:rPr>
          <w:rFonts w:ascii="仿宋" w:eastAsia="仿宋" w:hAnsi="仿宋" w:hint="eastAsia"/>
          <w:sz w:val="28"/>
          <w:szCs w:val="28"/>
        </w:rPr>
        <w:t xml:space="preserve">    ①具有独立承担民事责任的能力；</w:t>
      </w:r>
    </w:p>
    <w:p w:rsidR="002D2E09" w:rsidRDefault="00100613">
      <w:pPr>
        <w:rPr>
          <w:rFonts w:ascii="仿宋" w:eastAsia="仿宋" w:hAnsi="仿宋"/>
          <w:sz w:val="28"/>
          <w:szCs w:val="28"/>
        </w:rPr>
      </w:pPr>
      <w:r>
        <w:rPr>
          <w:rFonts w:ascii="仿宋" w:eastAsia="仿宋" w:hAnsi="仿宋" w:hint="eastAsia"/>
          <w:sz w:val="28"/>
          <w:szCs w:val="28"/>
        </w:rPr>
        <w:t xml:space="preserve">    ②有依法缴纳税收的良好记录；</w:t>
      </w:r>
    </w:p>
    <w:p w:rsidR="002D2E09" w:rsidRDefault="00100613">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2D2E09" w:rsidRDefault="00100613">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2D2E09" w:rsidRDefault="00100613">
      <w:pPr>
        <w:rPr>
          <w:rFonts w:ascii="仿宋" w:eastAsia="仿宋" w:hAnsi="仿宋"/>
          <w:sz w:val="28"/>
          <w:szCs w:val="28"/>
        </w:rPr>
      </w:pPr>
      <w:r>
        <w:rPr>
          <w:rFonts w:ascii="仿宋" w:eastAsia="仿宋" w:hAnsi="仿宋" w:hint="eastAsia"/>
          <w:sz w:val="28"/>
          <w:szCs w:val="28"/>
        </w:rPr>
        <w:t xml:space="preserve">    ⑤无不良信用记录；</w:t>
      </w:r>
    </w:p>
    <w:p w:rsidR="002D2E09" w:rsidRDefault="00100613">
      <w:pPr>
        <w:ind w:firstLine="560"/>
        <w:rPr>
          <w:rFonts w:ascii="仿宋" w:eastAsia="仿宋" w:hAnsi="仿宋"/>
          <w:b/>
          <w:sz w:val="28"/>
          <w:szCs w:val="28"/>
        </w:rPr>
      </w:pPr>
      <w:r>
        <w:rPr>
          <w:rFonts w:ascii="仿宋" w:eastAsia="仿宋" w:hAnsi="仿宋" w:hint="eastAsia"/>
          <w:b/>
          <w:sz w:val="28"/>
          <w:szCs w:val="28"/>
        </w:rPr>
        <w:t>三、投标及开标有关信息：</w:t>
      </w:r>
    </w:p>
    <w:p w:rsidR="002D2E09" w:rsidRDefault="00100613">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1、提交投标文件截止及开标时间：2023年</w:t>
      </w:r>
      <w:r w:rsidR="00AD01EF">
        <w:rPr>
          <w:rFonts w:ascii="仿宋" w:eastAsia="仿宋" w:hAnsi="仿宋" w:hint="eastAsia"/>
          <w:sz w:val="28"/>
          <w:szCs w:val="28"/>
        </w:rPr>
        <w:t>11</w:t>
      </w:r>
      <w:r>
        <w:rPr>
          <w:rFonts w:ascii="仿宋" w:eastAsia="仿宋" w:hAnsi="仿宋" w:hint="eastAsia"/>
          <w:sz w:val="28"/>
          <w:szCs w:val="28"/>
        </w:rPr>
        <w:t>月</w:t>
      </w:r>
      <w:r w:rsidR="00AD01EF">
        <w:rPr>
          <w:rFonts w:ascii="仿宋" w:eastAsia="仿宋" w:hAnsi="仿宋" w:hint="eastAsia"/>
          <w:sz w:val="28"/>
          <w:szCs w:val="28"/>
        </w:rPr>
        <w:t>10</w:t>
      </w:r>
      <w:r>
        <w:rPr>
          <w:rFonts w:ascii="仿宋" w:eastAsia="仿宋" w:hAnsi="仿宋" w:hint="eastAsia"/>
          <w:sz w:val="28"/>
          <w:szCs w:val="28"/>
        </w:rPr>
        <w:t>日</w:t>
      </w:r>
      <w:r w:rsidR="00AD01EF">
        <w:rPr>
          <w:rFonts w:ascii="仿宋" w:eastAsia="仿宋" w:hAnsi="仿宋" w:hint="eastAsia"/>
          <w:sz w:val="28"/>
          <w:szCs w:val="28"/>
        </w:rPr>
        <w:t>10:00</w:t>
      </w:r>
    </w:p>
    <w:p w:rsidR="002D2E09" w:rsidRDefault="00100613">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2D2E09" w:rsidRDefault="00100613">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2D2E09" w:rsidRDefault="00100613">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2D2E09" w:rsidRDefault="00100613">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2023年</w:t>
      </w:r>
      <w:r w:rsidR="00AD01EF">
        <w:rPr>
          <w:rFonts w:ascii="仿宋" w:eastAsia="仿宋" w:hAnsi="仿宋" w:hint="eastAsia"/>
          <w:sz w:val="28"/>
          <w:szCs w:val="28"/>
          <w:highlight w:val="yellow"/>
        </w:rPr>
        <w:t>11</w:t>
      </w:r>
      <w:r>
        <w:rPr>
          <w:rFonts w:ascii="仿宋" w:eastAsia="仿宋" w:hAnsi="仿宋" w:hint="eastAsia"/>
          <w:sz w:val="28"/>
          <w:szCs w:val="28"/>
          <w:highlight w:val="yellow"/>
        </w:rPr>
        <w:t>月</w:t>
      </w:r>
      <w:r w:rsidR="00AD01EF">
        <w:rPr>
          <w:rFonts w:ascii="仿宋" w:eastAsia="仿宋" w:hAnsi="仿宋" w:hint="eastAsia"/>
          <w:sz w:val="28"/>
          <w:szCs w:val="28"/>
          <w:highlight w:val="yellow"/>
        </w:rPr>
        <w:t>6</w:t>
      </w:r>
      <w:r>
        <w:rPr>
          <w:rFonts w:ascii="仿宋" w:eastAsia="仿宋" w:hAnsi="仿宋" w:hint="eastAsia"/>
          <w:sz w:val="28"/>
          <w:szCs w:val="28"/>
          <w:highlight w:val="yellow"/>
        </w:rPr>
        <w:t>日-2023年</w:t>
      </w:r>
      <w:r w:rsidR="00AD01EF">
        <w:rPr>
          <w:rFonts w:ascii="仿宋" w:eastAsia="仿宋" w:hAnsi="仿宋" w:hint="eastAsia"/>
          <w:sz w:val="28"/>
          <w:szCs w:val="28"/>
          <w:highlight w:val="yellow"/>
        </w:rPr>
        <w:t>11</w:t>
      </w:r>
      <w:r>
        <w:rPr>
          <w:rFonts w:ascii="仿宋" w:eastAsia="仿宋" w:hAnsi="仿宋" w:hint="eastAsia"/>
          <w:sz w:val="28"/>
          <w:szCs w:val="28"/>
          <w:highlight w:val="yellow"/>
        </w:rPr>
        <w:t>月</w:t>
      </w:r>
      <w:r w:rsidR="00AD01EF">
        <w:rPr>
          <w:rFonts w:ascii="仿宋" w:eastAsia="仿宋" w:hAnsi="仿宋" w:hint="eastAsia"/>
          <w:sz w:val="28"/>
          <w:szCs w:val="28"/>
          <w:highlight w:val="yellow"/>
        </w:rPr>
        <w:t>9</w:t>
      </w:r>
      <w:r>
        <w:rPr>
          <w:rFonts w:ascii="仿宋" w:eastAsia="仿宋" w:hAnsi="仿宋" w:hint="eastAsia"/>
          <w:sz w:val="28"/>
          <w:szCs w:val="28"/>
          <w:highlight w:val="yellow"/>
        </w:rPr>
        <w:t>日</w:t>
      </w:r>
      <w:r>
        <w:rPr>
          <w:rFonts w:ascii="仿宋" w:eastAsia="仿宋" w:hAnsi="仿宋" w:hint="eastAsia"/>
          <w:sz w:val="28"/>
          <w:szCs w:val="28"/>
        </w:rPr>
        <w:t>。</w:t>
      </w:r>
    </w:p>
    <w:p w:rsidR="002D2E09" w:rsidRDefault="00100613">
      <w:pPr>
        <w:spacing w:line="560" w:lineRule="exact"/>
        <w:rPr>
          <w:rFonts w:ascii="仿宋" w:eastAsia="仿宋" w:hAnsi="仿宋"/>
          <w:b/>
          <w:sz w:val="28"/>
          <w:szCs w:val="28"/>
        </w:rPr>
      </w:pPr>
      <w:r>
        <w:rPr>
          <w:rFonts w:ascii="仿宋" w:eastAsia="仿宋" w:hAnsi="仿宋" w:hint="eastAsia"/>
          <w:b/>
          <w:sz w:val="28"/>
          <w:szCs w:val="28"/>
        </w:rPr>
        <w:lastRenderedPageBreak/>
        <w:t xml:space="preserve">    五、本次招标联系事项：</w:t>
      </w:r>
    </w:p>
    <w:tbl>
      <w:tblPr>
        <w:tblW w:w="8490" w:type="dxa"/>
        <w:jc w:val="center"/>
        <w:tblLayout w:type="fixed"/>
        <w:tblCellMar>
          <w:left w:w="0" w:type="dxa"/>
          <w:right w:w="0" w:type="dxa"/>
        </w:tblCellMar>
        <w:tblLook w:val="04A0"/>
      </w:tblPr>
      <w:tblGrid>
        <w:gridCol w:w="8490"/>
      </w:tblGrid>
      <w:tr w:rsidR="002D2E0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D2E09" w:rsidRDefault="00100613">
            <w:pPr>
              <w:spacing w:line="560" w:lineRule="exact"/>
              <w:rPr>
                <w:rFonts w:ascii="仿宋" w:eastAsia="仿宋" w:hAnsi="仿宋"/>
                <w:sz w:val="28"/>
                <w:szCs w:val="28"/>
              </w:rPr>
            </w:pPr>
            <w:bookmarkStart w:id="111" w:name="OLE_LINK29"/>
            <w:bookmarkEnd w:id="111"/>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2D2E09" w:rsidRDefault="00100613">
            <w:pPr>
              <w:spacing w:line="560" w:lineRule="exact"/>
              <w:rPr>
                <w:rFonts w:ascii="仿宋" w:eastAsia="仿宋" w:hAnsi="仿宋"/>
                <w:sz w:val="28"/>
                <w:szCs w:val="28"/>
              </w:rPr>
            </w:pPr>
            <w:r>
              <w:rPr>
                <w:rFonts w:ascii="仿宋" w:eastAsia="仿宋" w:hAnsi="仿宋" w:hint="eastAsia"/>
                <w:sz w:val="28"/>
                <w:szCs w:val="28"/>
              </w:rPr>
              <w:t>联系人：刘先生  吴女士</w:t>
            </w:r>
          </w:p>
          <w:p w:rsidR="002D2E09" w:rsidRDefault="00100613">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2D2E09" w:rsidRDefault="00100613">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2D2E09" w:rsidRDefault="00100613">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2D2E09" w:rsidRDefault="00100613">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2D2E09" w:rsidRDefault="00100613">
      <w:pPr>
        <w:spacing w:line="560" w:lineRule="exact"/>
        <w:rPr>
          <w:rFonts w:ascii="仿宋" w:eastAsia="仿宋" w:hAnsi="仿宋"/>
          <w:sz w:val="28"/>
          <w:szCs w:val="28"/>
        </w:rPr>
      </w:pPr>
      <w:r>
        <w:rPr>
          <w:rFonts w:eastAsia="仿宋" w:hint="eastAsia"/>
          <w:sz w:val="28"/>
          <w:szCs w:val="28"/>
        </w:rPr>
        <w:t> </w:t>
      </w:r>
    </w:p>
    <w:p w:rsidR="002D2E09" w:rsidRDefault="002D2E09">
      <w:pPr>
        <w:spacing w:line="560" w:lineRule="exact"/>
        <w:rPr>
          <w:rFonts w:ascii="仿宋" w:eastAsia="仿宋" w:hAnsi="仿宋"/>
          <w:sz w:val="28"/>
          <w:szCs w:val="28"/>
        </w:rPr>
      </w:pPr>
    </w:p>
    <w:p w:rsidR="002D2E09" w:rsidRDefault="002D2E09">
      <w:pPr>
        <w:spacing w:line="560" w:lineRule="exact"/>
        <w:rPr>
          <w:rFonts w:ascii="仿宋" w:eastAsia="仿宋" w:hAnsi="仿宋"/>
          <w:sz w:val="28"/>
          <w:szCs w:val="28"/>
        </w:rPr>
      </w:pPr>
    </w:p>
    <w:p w:rsidR="002D2E09" w:rsidRDefault="00100613">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2D2E09" w:rsidRDefault="00100613">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2023年</w:t>
      </w:r>
      <w:r w:rsidR="00AD01EF">
        <w:rPr>
          <w:rFonts w:ascii="仿宋" w:eastAsia="仿宋" w:hAnsi="仿宋" w:hint="eastAsia"/>
          <w:sz w:val="28"/>
          <w:szCs w:val="28"/>
        </w:rPr>
        <w:t>11</w:t>
      </w:r>
      <w:r>
        <w:rPr>
          <w:rFonts w:ascii="仿宋" w:eastAsia="仿宋" w:hAnsi="仿宋" w:hint="eastAsia"/>
          <w:sz w:val="28"/>
          <w:szCs w:val="28"/>
        </w:rPr>
        <w:t>月</w:t>
      </w:r>
      <w:r w:rsidR="00AD01EF">
        <w:rPr>
          <w:rFonts w:ascii="仿宋" w:eastAsia="仿宋" w:hAnsi="仿宋" w:hint="eastAsia"/>
          <w:sz w:val="28"/>
          <w:szCs w:val="28"/>
        </w:rPr>
        <w:t>6</w:t>
      </w:r>
      <w:r>
        <w:rPr>
          <w:rFonts w:ascii="仿宋" w:eastAsia="仿宋" w:hAnsi="仿宋" w:hint="eastAsia"/>
          <w:sz w:val="28"/>
          <w:szCs w:val="28"/>
        </w:rPr>
        <w:t>日</w:t>
      </w:r>
    </w:p>
    <w:sectPr w:rsidR="002D2E09" w:rsidSect="002D2E09">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97" w:rsidRDefault="00A91297" w:rsidP="002D2E09">
      <w:r>
        <w:separator/>
      </w:r>
    </w:p>
  </w:endnote>
  <w:endnote w:type="continuationSeparator" w:id="1">
    <w:p w:rsidR="00A91297" w:rsidRDefault="00A91297" w:rsidP="002D2E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09" w:rsidRDefault="0051277C">
    <w:pPr>
      <w:pStyle w:val="affc"/>
      <w:jc w:val="center"/>
    </w:pPr>
    <w:r w:rsidRPr="0051277C">
      <w:fldChar w:fldCharType="begin"/>
    </w:r>
    <w:r w:rsidR="00100613">
      <w:instrText xml:space="preserve"> PAGE   \* MERGEFORMAT </w:instrText>
    </w:r>
    <w:r w:rsidRPr="0051277C">
      <w:fldChar w:fldCharType="separate"/>
    </w:r>
    <w:r w:rsidR="00D61400" w:rsidRPr="00D61400">
      <w:rPr>
        <w:noProof/>
        <w:lang w:val="zh-CN"/>
      </w:rPr>
      <w:t>1</w:t>
    </w:r>
    <w:r>
      <w:rPr>
        <w:lang w:val="zh-CN"/>
      </w:rPr>
      <w:fldChar w:fldCharType="end"/>
    </w:r>
  </w:p>
  <w:p w:rsidR="002D2E09" w:rsidRDefault="002D2E0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97" w:rsidRDefault="00A91297" w:rsidP="002D2E09">
      <w:r>
        <w:separator/>
      </w:r>
    </w:p>
  </w:footnote>
  <w:footnote w:type="continuationSeparator" w:id="1">
    <w:p w:rsidR="00A91297" w:rsidRDefault="00A91297" w:rsidP="002D2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0613"/>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03E3"/>
    <w:rsid w:val="002D28BF"/>
    <w:rsid w:val="002D2E09"/>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2831"/>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277C"/>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297"/>
    <w:rsid w:val="00A91BD7"/>
    <w:rsid w:val="00A92322"/>
    <w:rsid w:val="00A927BE"/>
    <w:rsid w:val="00A95E84"/>
    <w:rsid w:val="00AA30CA"/>
    <w:rsid w:val="00AA42A8"/>
    <w:rsid w:val="00AC2325"/>
    <w:rsid w:val="00AC4069"/>
    <w:rsid w:val="00AC6C6F"/>
    <w:rsid w:val="00AD01E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1400"/>
    <w:rsid w:val="00D62568"/>
    <w:rsid w:val="00D62DD5"/>
    <w:rsid w:val="00D63A42"/>
    <w:rsid w:val="00D66B2E"/>
    <w:rsid w:val="00D66C6F"/>
    <w:rsid w:val="00D67BC6"/>
    <w:rsid w:val="00D74B01"/>
    <w:rsid w:val="00D8328E"/>
    <w:rsid w:val="00D87318"/>
    <w:rsid w:val="00D922A2"/>
    <w:rsid w:val="00DA06C5"/>
    <w:rsid w:val="00DB485E"/>
    <w:rsid w:val="00DC7154"/>
    <w:rsid w:val="00DC7F06"/>
    <w:rsid w:val="00DD0194"/>
    <w:rsid w:val="00DD0C97"/>
    <w:rsid w:val="00DD7C73"/>
    <w:rsid w:val="00DF2071"/>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8C2CFA"/>
    <w:rsid w:val="08B160EE"/>
    <w:rsid w:val="0A3B412B"/>
    <w:rsid w:val="0E400B9F"/>
    <w:rsid w:val="0E5C491F"/>
    <w:rsid w:val="0E6024DC"/>
    <w:rsid w:val="1009308B"/>
    <w:rsid w:val="12C016A1"/>
    <w:rsid w:val="168A3D2C"/>
    <w:rsid w:val="18863B23"/>
    <w:rsid w:val="1908229C"/>
    <w:rsid w:val="1A7B546E"/>
    <w:rsid w:val="215A19BE"/>
    <w:rsid w:val="23C74487"/>
    <w:rsid w:val="23EC2F12"/>
    <w:rsid w:val="29C42704"/>
    <w:rsid w:val="2AED2CDD"/>
    <w:rsid w:val="2BC11C46"/>
    <w:rsid w:val="2D161B30"/>
    <w:rsid w:val="2E2C4CC2"/>
    <w:rsid w:val="30D41037"/>
    <w:rsid w:val="312E356C"/>
    <w:rsid w:val="31497D8B"/>
    <w:rsid w:val="319E5533"/>
    <w:rsid w:val="33060EBA"/>
    <w:rsid w:val="3837515E"/>
    <w:rsid w:val="38E237BC"/>
    <w:rsid w:val="3AB56515"/>
    <w:rsid w:val="3CEA44D4"/>
    <w:rsid w:val="3DDB1CC3"/>
    <w:rsid w:val="3E853944"/>
    <w:rsid w:val="3E9876E2"/>
    <w:rsid w:val="3E987883"/>
    <w:rsid w:val="3EE424B4"/>
    <w:rsid w:val="3F714A50"/>
    <w:rsid w:val="40574364"/>
    <w:rsid w:val="416C5F63"/>
    <w:rsid w:val="420B6FB7"/>
    <w:rsid w:val="42EC32E2"/>
    <w:rsid w:val="43443D9B"/>
    <w:rsid w:val="437171AF"/>
    <w:rsid w:val="45156357"/>
    <w:rsid w:val="45ED31E3"/>
    <w:rsid w:val="468135DC"/>
    <w:rsid w:val="46D51EE4"/>
    <w:rsid w:val="49F5780A"/>
    <w:rsid w:val="4B82222C"/>
    <w:rsid w:val="4CB542FF"/>
    <w:rsid w:val="4D1F4BD0"/>
    <w:rsid w:val="4E62234D"/>
    <w:rsid w:val="50403DD8"/>
    <w:rsid w:val="50D431BD"/>
    <w:rsid w:val="513076F1"/>
    <w:rsid w:val="51AC646F"/>
    <w:rsid w:val="52FD606D"/>
    <w:rsid w:val="54335A4F"/>
    <w:rsid w:val="543C0555"/>
    <w:rsid w:val="549A779E"/>
    <w:rsid w:val="55F3018B"/>
    <w:rsid w:val="56434F3C"/>
    <w:rsid w:val="57BE02DE"/>
    <w:rsid w:val="57BE0A9F"/>
    <w:rsid w:val="58F97241"/>
    <w:rsid w:val="594819C3"/>
    <w:rsid w:val="5AB00494"/>
    <w:rsid w:val="5B0A3711"/>
    <w:rsid w:val="5D532B88"/>
    <w:rsid w:val="5ED0342E"/>
    <w:rsid w:val="6158668F"/>
    <w:rsid w:val="61F92827"/>
    <w:rsid w:val="625466E3"/>
    <w:rsid w:val="63A8209E"/>
    <w:rsid w:val="646140D3"/>
    <w:rsid w:val="64776A5C"/>
    <w:rsid w:val="64E20A6D"/>
    <w:rsid w:val="651B74EF"/>
    <w:rsid w:val="67156804"/>
    <w:rsid w:val="686B2061"/>
    <w:rsid w:val="69E82E1F"/>
    <w:rsid w:val="6D601BDC"/>
    <w:rsid w:val="6F87232E"/>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2D2E09"/>
    <w:pPr>
      <w:widowControl w:val="0"/>
      <w:jc w:val="both"/>
    </w:pPr>
    <w:rPr>
      <w:rFonts w:ascii="Times New Roman" w:hAnsi="Times New Roman"/>
      <w:kern w:val="2"/>
      <w:sz w:val="21"/>
    </w:rPr>
  </w:style>
  <w:style w:type="paragraph" w:styleId="1">
    <w:name w:val="heading 1"/>
    <w:basedOn w:val="af5"/>
    <w:next w:val="af5"/>
    <w:link w:val="1Char"/>
    <w:qFormat/>
    <w:locked/>
    <w:rsid w:val="002D2E09"/>
    <w:pPr>
      <w:keepNext/>
      <w:spacing w:before="227" w:line="240" w:lineRule="exact"/>
      <w:ind w:firstLine="420"/>
      <w:outlineLvl w:val="0"/>
    </w:pPr>
    <w:rPr>
      <w:color w:val="000000"/>
      <w:sz w:val="24"/>
    </w:rPr>
  </w:style>
  <w:style w:type="paragraph" w:styleId="2">
    <w:name w:val="heading 2"/>
    <w:basedOn w:val="af5"/>
    <w:next w:val="af5"/>
    <w:link w:val="2Char"/>
    <w:qFormat/>
    <w:locked/>
    <w:rsid w:val="002D2E0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D2E0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D2E0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D2E0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D2E0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D2E0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D2E0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D2E0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D2E09"/>
    <w:pPr>
      <w:widowControl/>
      <w:spacing w:line="300" w:lineRule="auto"/>
      <w:jc w:val="left"/>
    </w:pPr>
    <w:rPr>
      <w:rFonts w:ascii="Courier New" w:hAnsi="Courier New"/>
      <w:kern w:val="0"/>
    </w:rPr>
  </w:style>
  <w:style w:type="paragraph" w:styleId="af6">
    <w:name w:val="Normal Indent"/>
    <w:basedOn w:val="af5"/>
    <w:qFormat/>
    <w:rsid w:val="002D2E09"/>
    <w:pPr>
      <w:spacing w:line="500" w:lineRule="exact"/>
      <w:ind w:firstLine="420"/>
    </w:pPr>
    <w:rPr>
      <w:sz w:val="28"/>
    </w:rPr>
  </w:style>
  <w:style w:type="paragraph" w:styleId="30">
    <w:name w:val="List 3"/>
    <w:basedOn w:val="af5"/>
    <w:qFormat/>
    <w:rsid w:val="002D2E09"/>
    <w:pPr>
      <w:spacing w:line="300" w:lineRule="auto"/>
      <w:ind w:leftChars="400" w:left="100" w:hangingChars="200" w:hanging="200"/>
    </w:pPr>
    <w:rPr>
      <w:rFonts w:ascii="Arial" w:hAnsi="Arial"/>
    </w:rPr>
  </w:style>
  <w:style w:type="paragraph" w:styleId="70">
    <w:name w:val="toc 7"/>
    <w:basedOn w:val="af5"/>
    <w:next w:val="af5"/>
    <w:qFormat/>
    <w:locked/>
    <w:rsid w:val="002D2E09"/>
    <w:pPr>
      <w:ind w:left="1260"/>
      <w:jc w:val="left"/>
    </w:pPr>
    <w:rPr>
      <w:sz w:val="18"/>
      <w:szCs w:val="18"/>
    </w:rPr>
  </w:style>
  <w:style w:type="paragraph" w:styleId="20">
    <w:name w:val="List Number 2"/>
    <w:basedOn w:val="af5"/>
    <w:qFormat/>
    <w:rsid w:val="002D2E0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D2E09"/>
    <w:pPr>
      <w:spacing w:line="300" w:lineRule="auto"/>
      <w:ind w:left="420"/>
    </w:pPr>
    <w:rPr>
      <w:rFonts w:ascii="Arial" w:hAnsi="Arial"/>
    </w:rPr>
  </w:style>
  <w:style w:type="paragraph" w:styleId="afc">
    <w:name w:val="Note Heading"/>
    <w:basedOn w:val="af5"/>
    <w:next w:val="af5"/>
    <w:link w:val="Char0"/>
    <w:qFormat/>
    <w:rsid w:val="002D2E09"/>
    <w:pPr>
      <w:spacing w:beforeLines="25" w:afterLines="25"/>
      <w:jc w:val="center"/>
    </w:pPr>
    <w:rPr>
      <w:rFonts w:ascii="Arial" w:eastAsia="黑体" w:hAnsi="Arial"/>
    </w:rPr>
  </w:style>
  <w:style w:type="paragraph" w:styleId="40">
    <w:name w:val="List Bullet 4"/>
    <w:basedOn w:val="af5"/>
    <w:qFormat/>
    <w:rsid w:val="002D2E09"/>
    <w:pPr>
      <w:tabs>
        <w:tab w:val="left" w:pos="1758"/>
      </w:tabs>
      <w:spacing w:line="300" w:lineRule="auto"/>
      <w:ind w:left="1758" w:hanging="397"/>
    </w:pPr>
    <w:rPr>
      <w:rFonts w:ascii="Arial" w:hAnsi="Arial"/>
      <w:sz w:val="24"/>
    </w:rPr>
  </w:style>
  <w:style w:type="paragraph" w:styleId="80">
    <w:name w:val="index 8"/>
    <w:basedOn w:val="af5"/>
    <w:next w:val="af5"/>
    <w:qFormat/>
    <w:rsid w:val="002D2E09"/>
    <w:pPr>
      <w:spacing w:line="300" w:lineRule="auto"/>
      <w:ind w:left="2940"/>
    </w:pPr>
    <w:rPr>
      <w:rFonts w:ascii="Arial" w:hAnsi="Arial"/>
    </w:rPr>
  </w:style>
  <w:style w:type="paragraph" w:styleId="afd">
    <w:name w:val="List Number"/>
    <w:basedOn w:val="afe"/>
    <w:qFormat/>
    <w:rsid w:val="002D2E09"/>
    <w:pPr>
      <w:widowControl/>
      <w:spacing w:beforeLines="10" w:line="312" w:lineRule="auto"/>
      <w:ind w:left="0" w:firstLineChars="0" w:firstLine="0"/>
    </w:pPr>
    <w:rPr>
      <w:rFonts w:ascii="Arial" w:hAnsi="Arial"/>
      <w:kern w:val="0"/>
    </w:rPr>
  </w:style>
  <w:style w:type="paragraph" w:styleId="afe">
    <w:name w:val="List"/>
    <w:basedOn w:val="af5"/>
    <w:qFormat/>
    <w:rsid w:val="002D2E09"/>
    <w:pPr>
      <w:spacing w:line="360" w:lineRule="auto"/>
      <w:ind w:left="200" w:hangingChars="200" w:hanging="200"/>
    </w:pPr>
  </w:style>
  <w:style w:type="paragraph" w:styleId="aff">
    <w:name w:val="caption"/>
    <w:basedOn w:val="af5"/>
    <w:next w:val="af5"/>
    <w:qFormat/>
    <w:locked/>
    <w:rsid w:val="002D2E09"/>
    <w:pPr>
      <w:spacing w:before="152" w:after="160"/>
    </w:pPr>
    <w:rPr>
      <w:rFonts w:ascii="Arial" w:eastAsia="黑体" w:hAnsi="Arial"/>
      <w:sz w:val="20"/>
    </w:rPr>
  </w:style>
  <w:style w:type="paragraph" w:styleId="50">
    <w:name w:val="index 5"/>
    <w:basedOn w:val="af5"/>
    <w:next w:val="af5"/>
    <w:qFormat/>
    <w:rsid w:val="002D2E09"/>
    <w:pPr>
      <w:spacing w:line="300" w:lineRule="auto"/>
      <w:ind w:left="1680"/>
    </w:pPr>
    <w:rPr>
      <w:rFonts w:ascii="Arial" w:hAnsi="Arial"/>
    </w:rPr>
  </w:style>
  <w:style w:type="paragraph" w:styleId="aff0">
    <w:name w:val="List Bullet"/>
    <w:basedOn w:val="af5"/>
    <w:qFormat/>
    <w:rsid w:val="002D2E09"/>
    <w:pPr>
      <w:spacing w:line="300" w:lineRule="auto"/>
    </w:pPr>
    <w:rPr>
      <w:rFonts w:ascii="Arial" w:hAnsi="Arial"/>
    </w:rPr>
  </w:style>
  <w:style w:type="paragraph" w:styleId="aff1">
    <w:name w:val="Document Map"/>
    <w:basedOn w:val="af5"/>
    <w:link w:val="Char1"/>
    <w:qFormat/>
    <w:rsid w:val="002D2E09"/>
    <w:pPr>
      <w:shd w:val="clear" w:color="auto" w:fill="000080"/>
    </w:pPr>
  </w:style>
  <w:style w:type="paragraph" w:styleId="aff2">
    <w:name w:val="annotation text"/>
    <w:basedOn w:val="af5"/>
    <w:link w:val="Char2"/>
    <w:uiPriority w:val="99"/>
    <w:unhideWhenUsed/>
    <w:qFormat/>
    <w:rsid w:val="002D2E09"/>
    <w:pPr>
      <w:jc w:val="left"/>
    </w:pPr>
  </w:style>
  <w:style w:type="paragraph" w:styleId="60">
    <w:name w:val="index 6"/>
    <w:basedOn w:val="af5"/>
    <w:next w:val="af5"/>
    <w:qFormat/>
    <w:rsid w:val="002D2E09"/>
    <w:pPr>
      <w:spacing w:line="300" w:lineRule="auto"/>
      <w:ind w:left="2100"/>
    </w:pPr>
    <w:rPr>
      <w:rFonts w:ascii="Arial" w:hAnsi="Arial"/>
    </w:rPr>
  </w:style>
  <w:style w:type="paragraph" w:styleId="31">
    <w:name w:val="Body Text 3"/>
    <w:basedOn w:val="af5"/>
    <w:link w:val="3Char1"/>
    <w:qFormat/>
    <w:rsid w:val="002D2E09"/>
    <w:pPr>
      <w:spacing w:after="120"/>
    </w:pPr>
    <w:rPr>
      <w:rFonts w:ascii="Calibri" w:hAnsi="Calibri"/>
      <w:sz w:val="16"/>
      <w:szCs w:val="16"/>
    </w:rPr>
  </w:style>
  <w:style w:type="paragraph" w:styleId="32">
    <w:name w:val="List Bullet 3"/>
    <w:basedOn w:val="af5"/>
    <w:qFormat/>
    <w:rsid w:val="002D2E09"/>
    <w:pPr>
      <w:tabs>
        <w:tab w:val="left" w:pos="1152"/>
      </w:tabs>
      <w:spacing w:line="300" w:lineRule="auto"/>
      <w:ind w:left="1152" w:hanging="360"/>
    </w:pPr>
    <w:rPr>
      <w:rFonts w:ascii="Arial" w:hAnsi="Arial"/>
    </w:rPr>
  </w:style>
  <w:style w:type="paragraph" w:styleId="aff3">
    <w:name w:val="Body Text"/>
    <w:basedOn w:val="af5"/>
    <w:link w:val="Char3"/>
    <w:qFormat/>
    <w:rsid w:val="002D2E09"/>
    <w:rPr>
      <w:sz w:val="20"/>
    </w:rPr>
  </w:style>
  <w:style w:type="paragraph" w:styleId="aff4">
    <w:name w:val="Body Text Indent"/>
    <w:basedOn w:val="af5"/>
    <w:link w:val="Char4"/>
    <w:qFormat/>
    <w:rsid w:val="002D2E09"/>
    <w:pPr>
      <w:ind w:firstLine="576"/>
    </w:pPr>
    <w:rPr>
      <w:rFonts w:ascii="Calibri" w:hAnsi="Calibri"/>
      <w:b/>
      <w:sz w:val="30"/>
    </w:rPr>
  </w:style>
  <w:style w:type="paragraph" w:styleId="33">
    <w:name w:val="List Number 3"/>
    <w:basedOn w:val="af5"/>
    <w:qFormat/>
    <w:rsid w:val="002D2E09"/>
    <w:pPr>
      <w:tabs>
        <w:tab w:val="left" w:pos="1200"/>
      </w:tabs>
      <w:spacing w:beforeLines="25" w:line="300" w:lineRule="auto"/>
      <w:ind w:left="1200" w:hanging="360"/>
    </w:pPr>
    <w:rPr>
      <w:rFonts w:ascii="Arial" w:hAnsi="Arial"/>
    </w:rPr>
  </w:style>
  <w:style w:type="paragraph" w:styleId="22">
    <w:name w:val="List 2"/>
    <w:basedOn w:val="af5"/>
    <w:qFormat/>
    <w:rsid w:val="002D2E09"/>
    <w:pPr>
      <w:spacing w:line="360" w:lineRule="auto"/>
      <w:ind w:leftChars="200" w:left="100" w:hangingChars="200" w:hanging="200"/>
    </w:pPr>
  </w:style>
  <w:style w:type="paragraph" w:styleId="aff5">
    <w:name w:val="List Continue"/>
    <w:basedOn w:val="af5"/>
    <w:qFormat/>
    <w:rsid w:val="002D2E09"/>
    <w:pPr>
      <w:spacing w:after="120" w:line="300" w:lineRule="auto"/>
      <w:ind w:leftChars="200" w:left="420"/>
    </w:pPr>
  </w:style>
  <w:style w:type="paragraph" w:styleId="aff6">
    <w:name w:val="Block Text"/>
    <w:basedOn w:val="af5"/>
    <w:qFormat/>
    <w:rsid w:val="002D2E09"/>
    <w:pPr>
      <w:topLinePunct/>
      <w:adjustRightInd w:val="0"/>
      <w:spacing w:after="120"/>
      <w:ind w:leftChars="700" w:left="1440" w:rightChars="700" w:right="700"/>
    </w:pPr>
  </w:style>
  <w:style w:type="paragraph" w:styleId="23">
    <w:name w:val="List Bullet 2"/>
    <w:basedOn w:val="af5"/>
    <w:qFormat/>
    <w:rsid w:val="002D2E09"/>
    <w:pPr>
      <w:tabs>
        <w:tab w:val="left" w:pos="780"/>
      </w:tabs>
      <w:spacing w:line="300" w:lineRule="auto"/>
      <w:ind w:left="780" w:hanging="360"/>
    </w:pPr>
    <w:rPr>
      <w:rFonts w:ascii="Arial" w:hAnsi="Arial"/>
    </w:rPr>
  </w:style>
  <w:style w:type="paragraph" w:styleId="HTML">
    <w:name w:val="HTML Address"/>
    <w:basedOn w:val="af5"/>
    <w:link w:val="HTMLChar"/>
    <w:qFormat/>
    <w:rsid w:val="002D2E09"/>
    <w:pPr>
      <w:topLinePunct/>
      <w:adjustRightInd w:val="0"/>
    </w:pPr>
    <w:rPr>
      <w:i/>
    </w:rPr>
  </w:style>
  <w:style w:type="paragraph" w:styleId="41">
    <w:name w:val="index 4"/>
    <w:basedOn w:val="af5"/>
    <w:next w:val="af5"/>
    <w:qFormat/>
    <w:rsid w:val="002D2E09"/>
    <w:pPr>
      <w:spacing w:line="300" w:lineRule="auto"/>
      <w:ind w:left="1260"/>
    </w:pPr>
    <w:rPr>
      <w:rFonts w:ascii="Arial" w:hAnsi="Arial"/>
    </w:rPr>
  </w:style>
  <w:style w:type="paragraph" w:styleId="51">
    <w:name w:val="toc 5"/>
    <w:basedOn w:val="af5"/>
    <w:next w:val="af5"/>
    <w:qFormat/>
    <w:locked/>
    <w:rsid w:val="002D2E09"/>
    <w:pPr>
      <w:ind w:left="840"/>
      <w:jc w:val="left"/>
    </w:pPr>
    <w:rPr>
      <w:sz w:val="18"/>
      <w:szCs w:val="18"/>
    </w:rPr>
  </w:style>
  <w:style w:type="paragraph" w:styleId="34">
    <w:name w:val="toc 3"/>
    <w:basedOn w:val="af5"/>
    <w:next w:val="af5"/>
    <w:uiPriority w:val="39"/>
    <w:qFormat/>
    <w:locked/>
    <w:rsid w:val="002D2E09"/>
    <w:pPr>
      <w:ind w:left="420"/>
      <w:jc w:val="left"/>
    </w:pPr>
    <w:rPr>
      <w:i/>
      <w:iCs/>
      <w:sz w:val="20"/>
    </w:rPr>
  </w:style>
  <w:style w:type="paragraph" w:styleId="aff7">
    <w:name w:val="Plain Text"/>
    <w:basedOn w:val="af5"/>
    <w:link w:val="Char10"/>
    <w:qFormat/>
    <w:rsid w:val="002D2E09"/>
    <w:rPr>
      <w:rFonts w:ascii="宋体" w:hAnsi="Courier New"/>
    </w:rPr>
  </w:style>
  <w:style w:type="paragraph" w:styleId="81">
    <w:name w:val="toc 8"/>
    <w:basedOn w:val="af5"/>
    <w:next w:val="af5"/>
    <w:qFormat/>
    <w:locked/>
    <w:rsid w:val="002D2E09"/>
    <w:pPr>
      <w:ind w:left="1470"/>
      <w:jc w:val="left"/>
    </w:pPr>
    <w:rPr>
      <w:sz w:val="18"/>
      <w:szCs w:val="18"/>
    </w:rPr>
  </w:style>
  <w:style w:type="paragraph" w:styleId="35">
    <w:name w:val="index 3"/>
    <w:basedOn w:val="af5"/>
    <w:next w:val="af5"/>
    <w:qFormat/>
    <w:rsid w:val="002D2E09"/>
    <w:pPr>
      <w:spacing w:line="300" w:lineRule="auto"/>
      <w:ind w:left="840"/>
    </w:pPr>
    <w:rPr>
      <w:rFonts w:ascii="Arial" w:hAnsi="Arial"/>
    </w:rPr>
  </w:style>
  <w:style w:type="paragraph" w:styleId="aff8">
    <w:name w:val="Date"/>
    <w:basedOn w:val="af5"/>
    <w:next w:val="af5"/>
    <w:link w:val="Char5"/>
    <w:qFormat/>
    <w:rsid w:val="002D2E09"/>
    <w:pPr>
      <w:autoSpaceDE w:val="0"/>
      <w:autoSpaceDN w:val="0"/>
      <w:adjustRightInd w:val="0"/>
      <w:textAlignment w:val="baseline"/>
    </w:pPr>
    <w:rPr>
      <w:rFonts w:ascii="Arial" w:hAnsi="Arial"/>
    </w:rPr>
  </w:style>
  <w:style w:type="paragraph" w:styleId="24">
    <w:name w:val="Body Text Indent 2"/>
    <w:basedOn w:val="af5"/>
    <w:link w:val="2Char0"/>
    <w:qFormat/>
    <w:rsid w:val="002D2E09"/>
    <w:pPr>
      <w:autoSpaceDE w:val="0"/>
      <w:autoSpaceDN w:val="0"/>
      <w:adjustRightInd w:val="0"/>
      <w:spacing w:line="360" w:lineRule="auto"/>
      <w:ind w:left="1080"/>
      <w:textAlignment w:val="baseline"/>
    </w:pPr>
  </w:style>
  <w:style w:type="paragraph" w:styleId="aff9">
    <w:name w:val="endnote text"/>
    <w:basedOn w:val="affa"/>
    <w:link w:val="Char6"/>
    <w:qFormat/>
    <w:rsid w:val="002D2E09"/>
  </w:style>
  <w:style w:type="paragraph" w:customStyle="1" w:styleId="affa">
    <w:name w:val="基准页脚样式"/>
    <w:basedOn w:val="af5"/>
    <w:qFormat/>
    <w:rsid w:val="002D2E0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D2E09"/>
    <w:rPr>
      <w:sz w:val="18"/>
      <w:szCs w:val="18"/>
    </w:rPr>
  </w:style>
  <w:style w:type="paragraph" w:styleId="affc">
    <w:name w:val="footer"/>
    <w:basedOn w:val="af5"/>
    <w:link w:val="Char8"/>
    <w:qFormat/>
    <w:rsid w:val="002D2E09"/>
    <w:pPr>
      <w:tabs>
        <w:tab w:val="center" w:pos="4153"/>
        <w:tab w:val="right" w:pos="8306"/>
      </w:tabs>
      <w:snapToGrid w:val="0"/>
      <w:jc w:val="left"/>
    </w:pPr>
    <w:rPr>
      <w:sz w:val="18"/>
      <w:szCs w:val="18"/>
    </w:rPr>
  </w:style>
  <w:style w:type="paragraph" w:styleId="affd">
    <w:name w:val="header"/>
    <w:basedOn w:val="af5"/>
    <w:link w:val="Char9"/>
    <w:qFormat/>
    <w:rsid w:val="002D2E0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D2E09"/>
    <w:pPr>
      <w:spacing w:before="120" w:after="120"/>
      <w:jc w:val="left"/>
    </w:pPr>
    <w:rPr>
      <w:b/>
      <w:bCs/>
      <w:caps/>
      <w:sz w:val="20"/>
    </w:rPr>
  </w:style>
  <w:style w:type="paragraph" w:styleId="42">
    <w:name w:val="List Continue 4"/>
    <w:basedOn w:val="af5"/>
    <w:qFormat/>
    <w:rsid w:val="002D2E09"/>
    <w:pPr>
      <w:spacing w:after="120" w:line="300" w:lineRule="auto"/>
      <w:ind w:leftChars="800" w:left="1680"/>
    </w:pPr>
    <w:rPr>
      <w:rFonts w:ascii="Arial" w:hAnsi="Arial"/>
    </w:rPr>
  </w:style>
  <w:style w:type="paragraph" w:styleId="43">
    <w:name w:val="toc 4"/>
    <w:basedOn w:val="af5"/>
    <w:next w:val="af5"/>
    <w:qFormat/>
    <w:locked/>
    <w:rsid w:val="002D2E09"/>
    <w:pPr>
      <w:ind w:left="630"/>
      <w:jc w:val="left"/>
    </w:pPr>
    <w:rPr>
      <w:sz w:val="18"/>
      <w:szCs w:val="18"/>
    </w:rPr>
  </w:style>
  <w:style w:type="paragraph" w:styleId="affe">
    <w:name w:val="index heading"/>
    <w:basedOn w:val="af5"/>
    <w:next w:val="11"/>
    <w:qFormat/>
    <w:rsid w:val="002D2E09"/>
    <w:pPr>
      <w:spacing w:line="300" w:lineRule="auto"/>
      <w:jc w:val="center"/>
    </w:pPr>
    <w:rPr>
      <w:rFonts w:ascii="Arial" w:eastAsia="黑体" w:hAnsi="Arial"/>
      <w:b/>
      <w:sz w:val="32"/>
    </w:rPr>
  </w:style>
  <w:style w:type="paragraph" w:styleId="11">
    <w:name w:val="index 1"/>
    <w:basedOn w:val="af5"/>
    <w:next w:val="af5"/>
    <w:unhideWhenUsed/>
    <w:qFormat/>
    <w:rsid w:val="002D2E09"/>
  </w:style>
  <w:style w:type="paragraph" w:styleId="afff">
    <w:name w:val="Subtitle"/>
    <w:basedOn w:val="afff0"/>
    <w:next w:val="af5"/>
    <w:link w:val="Chara"/>
    <w:qFormat/>
    <w:locked/>
    <w:rsid w:val="002D2E09"/>
    <w:pPr>
      <w:topLinePunct w:val="0"/>
      <w:adjustRightInd/>
      <w:snapToGrid w:val="0"/>
      <w:spacing w:before="360" w:after="680"/>
    </w:pPr>
    <w:rPr>
      <w:rFonts w:eastAsia="黑体"/>
      <w:b w:val="0"/>
      <w:sz w:val="48"/>
    </w:rPr>
  </w:style>
  <w:style w:type="paragraph" w:styleId="afff0">
    <w:name w:val="Title"/>
    <w:basedOn w:val="af5"/>
    <w:link w:val="Charb"/>
    <w:qFormat/>
    <w:locked/>
    <w:rsid w:val="002D2E09"/>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D2E09"/>
    <w:pPr>
      <w:topLinePunct/>
      <w:adjustRightInd w:val="0"/>
      <w:snapToGrid w:val="0"/>
      <w:jc w:val="left"/>
    </w:pPr>
    <w:rPr>
      <w:sz w:val="18"/>
    </w:rPr>
  </w:style>
  <w:style w:type="paragraph" w:styleId="61">
    <w:name w:val="toc 6"/>
    <w:basedOn w:val="af5"/>
    <w:next w:val="af5"/>
    <w:qFormat/>
    <w:locked/>
    <w:rsid w:val="002D2E09"/>
    <w:pPr>
      <w:ind w:left="1050"/>
      <w:jc w:val="left"/>
    </w:pPr>
    <w:rPr>
      <w:sz w:val="18"/>
      <w:szCs w:val="18"/>
    </w:rPr>
  </w:style>
  <w:style w:type="paragraph" w:styleId="36">
    <w:name w:val="Body Text Indent 3"/>
    <w:basedOn w:val="af5"/>
    <w:link w:val="3Char0"/>
    <w:qFormat/>
    <w:rsid w:val="002D2E09"/>
    <w:pPr>
      <w:tabs>
        <w:tab w:val="left" w:pos="600"/>
      </w:tabs>
      <w:spacing w:line="360" w:lineRule="auto"/>
      <w:ind w:firstLine="420"/>
    </w:pPr>
    <w:rPr>
      <w:sz w:val="24"/>
    </w:rPr>
  </w:style>
  <w:style w:type="paragraph" w:styleId="71">
    <w:name w:val="index 7"/>
    <w:basedOn w:val="af5"/>
    <w:next w:val="af5"/>
    <w:qFormat/>
    <w:rsid w:val="002D2E09"/>
    <w:pPr>
      <w:spacing w:line="300" w:lineRule="auto"/>
      <w:ind w:left="2520"/>
    </w:pPr>
    <w:rPr>
      <w:rFonts w:ascii="Arial" w:hAnsi="Arial"/>
    </w:rPr>
  </w:style>
  <w:style w:type="paragraph" w:styleId="90">
    <w:name w:val="index 9"/>
    <w:basedOn w:val="af5"/>
    <w:next w:val="af5"/>
    <w:qFormat/>
    <w:rsid w:val="002D2E09"/>
    <w:pPr>
      <w:spacing w:line="300" w:lineRule="auto"/>
      <w:ind w:left="3360"/>
    </w:pPr>
    <w:rPr>
      <w:rFonts w:ascii="Arial" w:hAnsi="Arial"/>
    </w:rPr>
  </w:style>
  <w:style w:type="paragraph" w:styleId="afff2">
    <w:name w:val="table of figures"/>
    <w:basedOn w:val="af5"/>
    <w:next w:val="af5"/>
    <w:qFormat/>
    <w:rsid w:val="002D2E09"/>
    <w:pPr>
      <w:spacing w:line="300" w:lineRule="auto"/>
      <w:ind w:left="840" w:hanging="420"/>
    </w:pPr>
    <w:rPr>
      <w:rFonts w:ascii="Arial" w:hAnsi="Arial"/>
    </w:rPr>
  </w:style>
  <w:style w:type="paragraph" w:styleId="25">
    <w:name w:val="toc 2"/>
    <w:basedOn w:val="af5"/>
    <w:next w:val="af5"/>
    <w:uiPriority w:val="39"/>
    <w:qFormat/>
    <w:locked/>
    <w:rsid w:val="002D2E09"/>
    <w:pPr>
      <w:tabs>
        <w:tab w:val="right" w:leader="dot" w:pos="9060"/>
      </w:tabs>
      <w:spacing w:line="396" w:lineRule="auto"/>
      <w:ind w:left="210"/>
      <w:jc w:val="left"/>
    </w:pPr>
    <w:rPr>
      <w:smallCaps/>
      <w:sz w:val="20"/>
    </w:rPr>
  </w:style>
  <w:style w:type="paragraph" w:styleId="91">
    <w:name w:val="toc 9"/>
    <w:basedOn w:val="af5"/>
    <w:next w:val="af5"/>
    <w:qFormat/>
    <w:locked/>
    <w:rsid w:val="002D2E09"/>
    <w:pPr>
      <w:ind w:left="1680"/>
      <w:jc w:val="left"/>
    </w:pPr>
    <w:rPr>
      <w:sz w:val="18"/>
      <w:szCs w:val="18"/>
    </w:rPr>
  </w:style>
  <w:style w:type="paragraph" w:styleId="26">
    <w:name w:val="Body Text 2"/>
    <w:basedOn w:val="af5"/>
    <w:link w:val="2Char1"/>
    <w:unhideWhenUsed/>
    <w:qFormat/>
    <w:rsid w:val="002D2E09"/>
    <w:pPr>
      <w:spacing w:after="120" w:line="480" w:lineRule="auto"/>
    </w:pPr>
  </w:style>
  <w:style w:type="paragraph" w:styleId="27">
    <w:name w:val="List Continue 2"/>
    <w:basedOn w:val="af5"/>
    <w:qFormat/>
    <w:rsid w:val="002D2E09"/>
    <w:pPr>
      <w:spacing w:beforeLines="10" w:line="312" w:lineRule="auto"/>
      <w:ind w:leftChars="380" w:left="380"/>
    </w:pPr>
    <w:rPr>
      <w:rFonts w:ascii="Arial" w:hAnsi="Arial"/>
    </w:rPr>
  </w:style>
  <w:style w:type="paragraph" w:styleId="HTML0">
    <w:name w:val="HTML Preformatted"/>
    <w:basedOn w:val="af5"/>
    <w:link w:val="HTMLChar0"/>
    <w:qFormat/>
    <w:rsid w:val="002D2E09"/>
    <w:pPr>
      <w:topLinePunct/>
      <w:adjustRightInd w:val="0"/>
    </w:pPr>
    <w:rPr>
      <w:rFonts w:ascii="Courier New" w:hAnsi="Courier New"/>
      <w:sz w:val="20"/>
    </w:rPr>
  </w:style>
  <w:style w:type="paragraph" w:styleId="afff3">
    <w:name w:val="Normal (Web)"/>
    <w:basedOn w:val="af5"/>
    <w:qFormat/>
    <w:rsid w:val="002D2E0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D2E09"/>
    <w:pPr>
      <w:spacing w:beforeLines="10" w:afterLines="10" w:line="300" w:lineRule="auto"/>
      <w:ind w:leftChars="550" w:left="550"/>
    </w:pPr>
    <w:rPr>
      <w:rFonts w:ascii="Arial" w:hAnsi="Arial"/>
    </w:rPr>
  </w:style>
  <w:style w:type="paragraph" w:styleId="28">
    <w:name w:val="index 2"/>
    <w:basedOn w:val="af5"/>
    <w:next w:val="af5"/>
    <w:qFormat/>
    <w:rsid w:val="002D2E09"/>
    <w:pPr>
      <w:spacing w:line="300" w:lineRule="auto"/>
      <w:ind w:left="420"/>
    </w:pPr>
    <w:rPr>
      <w:rFonts w:ascii="Arial" w:hAnsi="Arial"/>
    </w:rPr>
  </w:style>
  <w:style w:type="paragraph" w:styleId="afff4">
    <w:name w:val="annotation subject"/>
    <w:basedOn w:val="aff2"/>
    <w:next w:val="aff2"/>
    <w:link w:val="Chard"/>
    <w:unhideWhenUsed/>
    <w:qFormat/>
    <w:rsid w:val="002D2E09"/>
    <w:rPr>
      <w:b/>
      <w:bCs/>
    </w:rPr>
  </w:style>
  <w:style w:type="paragraph" w:styleId="afff5">
    <w:name w:val="Body Text First Indent"/>
    <w:basedOn w:val="aff3"/>
    <w:link w:val="Chare"/>
    <w:qFormat/>
    <w:rsid w:val="002D2E09"/>
    <w:pPr>
      <w:spacing w:after="120"/>
      <w:ind w:firstLineChars="100" w:firstLine="420"/>
    </w:pPr>
    <w:rPr>
      <w:sz w:val="21"/>
    </w:rPr>
  </w:style>
  <w:style w:type="paragraph" w:styleId="29">
    <w:name w:val="Body Text First Indent 2"/>
    <w:basedOn w:val="aff4"/>
    <w:link w:val="2Char2"/>
    <w:qFormat/>
    <w:rsid w:val="002D2E0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D2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D2E09"/>
    <w:rPr>
      <w:b/>
    </w:rPr>
  </w:style>
  <w:style w:type="character" w:styleId="afff8">
    <w:name w:val="endnote reference"/>
    <w:qFormat/>
    <w:rsid w:val="002D2E09"/>
    <w:rPr>
      <w:b/>
      <w:vertAlign w:val="superscript"/>
    </w:rPr>
  </w:style>
  <w:style w:type="character" w:styleId="afff9">
    <w:name w:val="page number"/>
    <w:basedOn w:val="af7"/>
    <w:qFormat/>
    <w:rsid w:val="002D2E09"/>
  </w:style>
  <w:style w:type="character" w:styleId="afffa">
    <w:name w:val="FollowedHyperlink"/>
    <w:basedOn w:val="af7"/>
    <w:qFormat/>
    <w:rsid w:val="002D2E09"/>
    <w:rPr>
      <w:color w:val="800080"/>
      <w:u w:val="single"/>
    </w:rPr>
  </w:style>
  <w:style w:type="character" w:styleId="afffb">
    <w:name w:val="Emphasis"/>
    <w:basedOn w:val="af7"/>
    <w:uiPriority w:val="20"/>
    <w:qFormat/>
    <w:locked/>
    <w:rsid w:val="002D2E09"/>
    <w:rPr>
      <w:i/>
      <w:iCs/>
    </w:rPr>
  </w:style>
  <w:style w:type="character" w:styleId="HTML1">
    <w:name w:val="HTML Definition"/>
    <w:qFormat/>
    <w:rsid w:val="002D2E09"/>
    <w:rPr>
      <w:i/>
    </w:rPr>
  </w:style>
  <w:style w:type="character" w:styleId="HTML2">
    <w:name w:val="HTML Typewriter"/>
    <w:qFormat/>
    <w:rsid w:val="002D2E09"/>
    <w:rPr>
      <w:rFonts w:ascii="Courier New" w:hAnsi="Courier New"/>
      <w:sz w:val="20"/>
    </w:rPr>
  </w:style>
  <w:style w:type="character" w:styleId="HTML3">
    <w:name w:val="HTML Acronym"/>
    <w:basedOn w:val="af7"/>
    <w:qFormat/>
    <w:rsid w:val="002D2E09"/>
  </w:style>
  <w:style w:type="character" w:styleId="HTML4">
    <w:name w:val="HTML Variable"/>
    <w:qFormat/>
    <w:rsid w:val="002D2E09"/>
    <w:rPr>
      <w:i/>
    </w:rPr>
  </w:style>
  <w:style w:type="character" w:styleId="afffc">
    <w:name w:val="Hyperlink"/>
    <w:basedOn w:val="af7"/>
    <w:uiPriority w:val="99"/>
    <w:unhideWhenUsed/>
    <w:qFormat/>
    <w:rsid w:val="002D2E09"/>
    <w:rPr>
      <w:color w:val="0000FF"/>
      <w:u w:val="single"/>
    </w:rPr>
  </w:style>
  <w:style w:type="character" w:styleId="HTML5">
    <w:name w:val="HTML Code"/>
    <w:qFormat/>
    <w:rsid w:val="002D2E09"/>
    <w:rPr>
      <w:rFonts w:ascii="Courier New" w:hAnsi="Courier New"/>
      <w:sz w:val="20"/>
    </w:rPr>
  </w:style>
  <w:style w:type="character" w:styleId="afffd">
    <w:name w:val="annotation reference"/>
    <w:basedOn w:val="af7"/>
    <w:unhideWhenUsed/>
    <w:qFormat/>
    <w:rsid w:val="002D2E09"/>
    <w:rPr>
      <w:sz w:val="21"/>
      <w:szCs w:val="21"/>
    </w:rPr>
  </w:style>
  <w:style w:type="character" w:styleId="HTML6">
    <w:name w:val="HTML Cite"/>
    <w:qFormat/>
    <w:rsid w:val="002D2E09"/>
    <w:rPr>
      <w:i/>
    </w:rPr>
  </w:style>
  <w:style w:type="character" w:styleId="afffe">
    <w:name w:val="footnote reference"/>
    <w:qFormat/>
    <w:rsid w:val="002D2E09"/>
    <w:rPr>
      <w:vertAlign w:val="superscript"/>
    </w:rPr>
  </w:style>
  <w:style w:type="character" w:styleId="HTML7">
    <w:name w:val="HTML Keyboard"/>
    <w:qFormat/>
    <w:rsid w:val="002D2E09"/>
    <w:rPr>
      <w:rFonts w:ascii="Courier New" w:hAnsi="Courier New"/>
      <w:sz w:val="20"/>
    </w:rPr>
  </w:style>
  <w:style w:type="character" w:styleId="HTML8">
    <w:name w:val="HTML Sample"/>
    <w:qFormat/>
    <w:rsid w:val="002D2E09"/>
    <w:rPr>
      <w:rFonts w:ascii="Courier New" w:hAnsi="Courier New"/>
    </w:rPr>
  </w:style>
  <w:style w:type="character" w:customStyle="1" w:styleId="1Char">
    <w:name w:val="标题 1 Char"/>
    <w:basedOn w:val="af7"/>
    <w:link w:val="1"/>
    <w:qFormat/>
    <w:rsid w:val="002D2E09"/>
    <w:rPr>
      <w:rFonts w:ascii="Times New Roman" w:hAnsi="Times New Roman"/>
      <w:color w:val="000000"/>
      <w:kern w:val="2"/>
      <w:sz w:val="24"/>
    </w:rPr>
  </w:style>
  <w:style w:type="character" w:customStyle="1" w:styleId="2Char">
    <w:name w:val="标题 2 Char"/>
    <w:basedOn w:val="af7"/>
    <w:link w:val="2"/>
    <w:qFormat/>
    <w:rsid w:val="002D2E09"/>
    <w:rPr>
      <w:rFonts w:ascii="Arial" w:eastAsia="黑体" w:hAnsi="Arial"/>
      <w:sz w:val="32"/>
    </w:rPr>
  </w:style>
  <w:style w:type="character" w:customStyle="1" w:styleId="3Char">
    <w:name w:val="标题 3 Char"/>
    <w:basedOn w:val="af7"/>
    <w:link w:val="3"/>
    <w:qFormat/>
    <w:rsid w:val="002D2E09"/>
    <w:rPr>
      <w:rFonts w:ascii="宋体" w:hAnsi="宋体" w:cs="宋体"/>
      <w:b/>
      <w:bCs/>
      <w:sz w:val="27"/>
      <w:szCs w:val="27"/>
    </w:rPr>
  </w:style>
  <w:style w:type="character" w:customStyle="1" w:styleId="4Char">
    <w:name w:val="标题 4 Char"/>
    <w:basedOn w:val="af7"/>
    <w:link w:val="4"/>
    <w:qFormat/>
    <w:rsid w:val="002D2E09"/>
    <w:rPr>
      <w:rFonts w:ascii="Times New Roman" w:hAnsi="Times New Roman"/>
      <w:kern w:val="2"/>
      <w:sz w:val="18"/>
      <w:szCs w:val="18"/>
    </w:rPr>
  </w:style>
  <w:style w:type="character" w:customStyle="1" w:styleId="5Char">
    <w:name w:val="标题 5 Char"/>
    <w:basedOn w:val="af7"/>
    <w:link w:val="5"/>
    <w:qFormat/>
    <w:rsid w:val="002D2E09"/>
    <w:rPr>
      <w:rFonts w:ascii="Times New Roman" w:hAnsi="Times New Roman"/>
      <w:b/>
      <w:kern w:val="2"/>
      <w:sz w:val="28"/>
    </w:rPr>
  </w:style>
  <w:style w:type="character" w:customStyle="1" w:styleId="6Char">
    <w:name w:val="标题 6 Char"/>
    <w:basedOn w:val="af7"/>
    <w:link w:val="6"/>
    <w:qFormat/>
    <w:rsid w:val="002D2E09"/>
    <w:rPr>
      <w:rFonts w:ascii="Arial" w:eastAsia="黑体" w:hAnsi="Arial"/>
      <w:b/>
      <w:kern w:val="2"/>
      <w:sz w:val="24"/>
    </w:rPr>
  </w:style>
  <w:style w:type="character" w:customStyle="1" w:styleId="7Char">
    <w:name w:val="标题 7 Char"/>
    <w:basedOn w:val="af7"/>
    <w:link w:val="7"/>
    <w:qFormat/>
    <w:rsid w:val="002D2E09"/>
    <w:rPr>
      <w:rFonts w:ascii="Times New Roman" w:hAnsi="Times New Roman"/>
      <w:b/>
      <w:kern w:val="2"/>
      <w:sz w:val="24"/>
    </w:rPr>
  </w:style>
  <w:style w:type="character" w:customStyle="1" w:styleId="8Char">
    <w:name w:val="标题 8 Char"/>
    <w:basedOn w:val="af7"/>
    <w:link w:val="8"/>
    <w:qFormat/>
    <w:rsid w:val="002D2E09"/>
    <w:rPr>
      <w:rFonts w:ascii="宋体" w:hAnsi="Times New Roman"/>
      <w:b/>
      <w:sz w:val="21"/>
    </w:rPr>
  </w:style>
  <w:style w:type="character" w:customStyle="1" w:styleId="9Char">
    <w:name w:val="标题 9 Char"/>
    <w:basedOn w:val="af7"/>
    <w:link w:val="9"/>
    <w:qFormat/>
    <w:rsid w:val="002D2E09"/>
    <w:rPr>
      <w:rFonts w:ascii="Arial" w:eastAsia="黑体" w:hAnsi="Arial"/>
      <w:kern w:val="2"/>
      <w:sz w:val="21"/>
    </w:rPr>
  </w:style>
  <w:style w:type="character" w:customStyle="1" w:styleId="Char2">
    <w:name w:val="批注文字 Char"/>
    <w:basedOn w:val="af7"/>
    <w:link w:val="aff2"/>
    <w:uiPriority w:val="99"/>
    <w:qFormat/>
    <w:rsid w:val="002D2E09"/>
    <w:rPr>
      <w:kern w:val="2"/>
      <w:sz w:val="21"/>
    </w:rPr>
  </w:style>
  <w:style w:type="character" w:customStyle="1" w:styleId="Chard">
    <w:name w:val="批注主题 Char"/>
    <w:basedOn w:val="Char2"/>
    <w:link w:val="afff4"/>
    <w:qFormat/>
    <w:rsid w:val="002D2E09"/>
    <w:rPr>
      <w:b/>
      <w:bCs/>
    </w:rPr>
  </w:style>
  <w:style w:type="character" w:customStyle="1" w:styleId="Char3">
    <w:name w:val="正文文本 Char"/>
    <w:basedOn w:val="af7"/>
    <w:link w:val="aff3"/>
    <w:qFormat/>
    <w:rsid w:val="002D2E09"/>
    <w:rPr>
      <w:rFonts w:ascii="Times New Roman" w:hAnsi="Times New Roman"/>
      <w:kern w:val="2"/>
    </w:rPr>
  </w:style>
  <w:style w:type="character" w:customStyle="1" w:styleId="Char4">
    <w:name w:val="正文文本缩进 Char"/>
    <w:basedOn w:val="af7"/>
    <w:link w:val="aff4"/>
    <w:qFormat/>
    <w:rsid w:val="002D2E09"/>
    <w:rPr>
      <w:b/>
      <w:kern w:val="2"/>
      <w:sz w:val="30"/>
    </w:rPr>
  </w:style>
  <w:style w:type="character" w:customStyle="1" w:styleId="Char7">
    <w:name w:val="批注框文本 Char"/>
    <w:basedOn w:val="af7"/>
    <w:link w:val="affb"/>
    <w:qFormat/>
    <w:rsid w:val="002D2E09"/>
    <w:rPr>
      <w:kern w:val="2"/>
      <w:sz w:val="18"/>
      <w:szCs w:val="18"/>
    </w:rPr>
  </w:style>
  <w:style w:type="character" w:customStyle="1" w:styleId="Char8">
    <w:name w:val="页脚 Char"/>
    <w:basedOn w:val="af7"/>
    <w:link w:val="affc"/>
    <w:qFormat/>
    <w:locked/>
    <w:rsid w:val="002D2E0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D2E09"/>
    <w:rPr>
      <w:rFonts w:ascii="Times New Roman" w:eastAsia="宋体" w:hAnsi="Times New Roman" w:cs="Times New Roman"/>
      <w:sz w:val="18"/>
      <w:szCs w:val="18"/>
    </w:rPr>
  </w:style>
  <w:style w:type="character" w:customStyle="1" w:styleId="2Char1">
    <w:name w:val="正文文本 2 Char"/>
    <w:basedOn w:val="af7"/>
    <w:link w:val="26"/>
    <w:qFormat/>
    <w:rsid w:val="002D2E09"/>
    <w:rPr>
      <w:kern w:val="2"/>
      <w:sz w:val="21"/>
    </w:rPr>
  </w:style>
  <w:style w:type="paragraph" w:customStyle="1" w:styleId="affff">
    <w:name w:val="普通文字"/>
    <w:basedOn w:val="af5"/>
    <w:next w:val="af5"/>
    <w:qFormat/>
    <w:rsid w:val="002D2E09"/>
    <w:rPr>
      <w:rFonts w:ascii="宋体"/>
      <w:kern w:val="0"/>
      <w:sz w:val="24"/>
      <w:u w:color="000000"/>
    </w:rPr>
  </w:style>
  <w:style w:type="character" w:customStyle="1" w:styleId="12">
    <w:name w:val="明显参考1"/>
    <w:basedOn w:val="af7"/>
    <w:uiPriority w:val="99"/>
    <w:qFormat/>
    <w:rsid w:val="002D2E09"/>
    <w:rPr>
      <w:rFonts w:cs="Times New Roman"/>
      <w:b/>
      <w:bCs/>
      <w:smallCaps/>
      <w:color w:val="C0504D"/>
      <w:spacing w:val="5"/>
      <w:u w:val="single"/>
    </w:rPr>
  </w:style>
  <w:style w:type="paragraph" w:customStyle="1" w:styleId="110">
    <w:name w:val="正文_1_1"/>
    <w:qFormat/>
    <w:rsid w:val="002D2E09"/>
    <w:pPr>
      <w:widowControl w:val="0"/>
      <w:jc w:val="both"/>
    </w:pPr>
    <w:rPr>
      <w:kern w:val="2"/>
      <w:sz w:val="21"/>
      <w:szCs w:val="22"/>
    </w:rPr>
  </w:style>
  <w:style w:type="paragraph" w:styleId="affff0">
    <w:name w:val="List Paragraph"/>
    <w:basedOn w:val="af5"/>
    <w:qFormat/>
    <w:rsid w:val="002D2E09"/>
    <w:pPr>
      <w:ind w:firstLineChars="200" w:firstLine="420"/>
    </w:pPr>
  </w:style>
  <w:style w:type="paragraph" w:customStyle="1" w:styleId="13">
    <w:name w:val="正文_1"/>
    <w:qFormat/>
    <w:rsid w:val="002D2E09"/>
    <w:pPr>
      <w:widowControl w:val="0"/>
      <w:jc w:val="both"/>
    </w:pPr>
    <w:rPr>
      <w:kern w:val="2"/>
      <w:sz w:val="21"/>
      <w:szCs w:val="22"/>
    </w:rPr>
  </w:style>
  <w:style w:type="paragraph" w:customStyle="1" w:styleId="100">
    <w:name w:val="正文_1_0"/>
    <w:qFormat/>
    <w:rsid w:val="002D2E09"/>
    <w:pPr>
      <w:widowControl w:val="0"/>
      <w:jc w:val="both"/>
    </w:pPr>
    <w:rPr>
      <w:kern w:val="2"/>
      <w:sz w:val="21"/>
      <w:szCs w:val="22"/>
    </w:rPr>
  </w:style>
  <w:style w:type="paragraph" w:customStyle="1" w:styleId="Normal00">
    <w:name w:val="Normal_0_0"/>
    <w:qFormat/>
    <w:rsid w:val="002D2E09"/>
    <w:rPr>
      <w:rFonts w:ascii="黑体" w:eastAsia="黑体" w:hAnsi="黑体"/>
      <w:b/>
      <w:sz w:val="32"/>
      <w:szCs w:val="24"/>
    </w:rPr>
  </w:style>
  <w:style w:type="character" w:customStyle="1" w:styleId="1CharChar">
    <w:name w:val="样式 标题 1 + 加粗 Char Char"/>
    <w:basedOn w:val="1CharChar0"/>
    <w:qFormat/>
    <w:rsid w:val="002D2E09"/>
    <w:rPr>
      <w:b/>
      <w:bCs/>
    </w:rPr>
  </w:style>
  <w:style w:type="character" w:customStyle="1" w:styleId="1CharChar0">
    <w:name w:val="标题 1 Char Char"/>
    <w:basedOn w:val="af7"/>
    <w:qFormat/>
    <w:rsid w:val="002D2E09"/>
    <w:rPr>
      <w:rFonts w:eastAsia="黑体"/>
      <w:kern w:val="44"/>
      <w:sz w:val="28"/>
      <w:szCs w:val="28"/>
      <w:lang w:val="en-US" w:eastAsia="zh-CN" w:bidi="ar-SA"/>
    </w:rPr>
  </w:style>
  <w:style w:type="character" w:customStyle="1" w:styleId="CharChar">
    <w:name w:val="表头 Char Char"/>
    <w:basedOn w:val="af7"/>
    <w:qFormat/>
    <w:rsid w:val="002D2E09"/>
    <w:rPr>
      <w:rFonts w:eastAsia="黑体"/>
      <w:kern w:val="2"/>
      <w:sz w:val="21"/>
      <w:szCs w:val="21"/>
      <w:lang w:val="en-US" w:eastAsia="zh-CN" w:bidi="ar-SA"/>
    </w:rPr>
  </w:style>
  <w:style w:type="character" w:customStyle="1" w:styleId="2CharChar">
    <w:name w:val="样式 标题 2 + 五号 Char Char"/>
    <w:basedOn w:val="af7"/>
    <w:qFormat/>
    <w:rsid w:val="002D2E09"/>
    <w:rPr>
      <w:rFonts w:eastAsia="黑体"/>
      <w:bCs/>
      <w:kern w:val="2"/>
      <w:sz w:val="21"/>
      <w:szCs w:val="21"/>
      <w:lang w:val="en-US" w:eastAsia="zh-CN" w:bidi="ar-SA"/>
    </w:rPr>
  </w:style>
  <w:style w:type="character" w:customStyle="1" w:styleId="3Char0">
    <w:name w:val="正文文本缩进 3 Char"/>
    <w:basedOn w:val="af7"/>
    <w:link w:val="36"/>
    <w:qFormat/>
    <w:rsid w:val="002D2E09"/>
    <w:rPr>
      <w:rFonts w:ascii="Times New Roman" w:hAnsi="Times New Roman"/>
      <w:kern w:val="2"/>
      <w:sz w:val="24"/>
    </w:rPr>
  </w:style>
  <w:style w:type="character" w:customStyle="1" w:styleId="Char1">
    <w:name w:val="文档结构图 Char"/>
    <w:basedOn w:val="af7"/>
    <w:link w:val="aff1"/>
    <w:qFormat/>
    <w:rsid w:val="002D2E09"/>
    <w:rPr>
      <w:rFonts w:ascii="Times New Roman" w:hAnsi="Times New Roman"/>
      <w:kern w:val="2"/>
      <w:sz w:val="21"/>
      <w:shd w:val="clear" w:color="auto" w:fill="000080"/>
    </w:rPr>
  </w:style>
  <w:style w:type="character" w:customStyle="1" w:styleId="Char5">
    <w:name w:val="日期 Char"/>
    <w:basedOn w:val="af7"/>
    <w:link w:val="aff8"/>
    <w:qFormat/>
    <w:rsid w:val="002D2E09"/>
    <w:rPr>
      <w:rFonts w:ascii="Arial" w:hAnsi="Arial"/>
      <w:kern w:val="2"/>
      <w:sz w:val="21"/>
    </w:rPr>
  </w:style>
  <w:style w:type="paragraph" w:customStyle="1" w:styleId="p0">
    <w:name w:val="p0"/>
    <w:basedOn w:val="af5"/>
    <w:qFormat/>
    <w:rsid w:val="002D2E09"/>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D2E09"/>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D2E09"/>
  </w:style>
  <w:style w:type="paragraph" w:customStyle="1" w:styleId="20505">
    <w:name w:val="样式 标题 2 + 段前: 0.5 行 段后: 0.5 行"/>
    <w:basedOn w:val="2"/>
    <w:qFormat/>
    <w:rsid w:val="002D2E0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D2E0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D2E09"/>
    <w:rPr>
      <w:b/>
      <w:bCs/>
    </w:rPr>
  </w:style>
  <w:style w:type="paragraph" w:customStyle="1" w:styleId="affff2">
    <w:name w:val="表头"/>
    <w:basedOn w:val="af5"/>
    <w:link w:val="Charf"/>
    <w:qFormat/>
    <w:rsid w:val="002D2E09"/>
    <w:pPr>
      <w:topLinePunct/>
      <w:spacing w:before="160" w:after="60"/>
      <w:jc w:val="center"/>
    </w:pPr>
    <w:rPr>
      <w:rFonts w:eastAsia="黑体"/>
      <w:szCs w:val="21"/>
    </w:rPr>
  </w:style>
  <w:style w:type="character" w:customStyle="1" w:styleId="Charf">
    <w:name w:val="表头 Char"/>
    <w:basedOn w:val="af7"/>
    <w:link w:val="affff2"/>
    <w:qFormat/>
    <w:rsid w:val="002D2E09"/>
    <w:rPr>
      <w:rFonts w:ascii="Times New Roman" w:eastAsia="黑体" w:hAnsi="Times New Roman"/>
      <w:kern w:val="2"/>
      <w:sz w:val="21"/>
      <w:szCs w:val="21"/>
    </w:rPr>
  </w:style>
  <w:style w:type="character" w:customStyle="1" w:styleId="2Char0">
    <w:name w:val="正文文本缩进 2 Char"/>
    <w:basedOn w:val="af7"/>
    <w:link w:val="24"/>
    <w:qFormat/>
    <w:rsid w:val="002D2E09"/>
    <w:rPr>
      <w:rFonts w:ascii="Times New Roman" w:hAnsi="Times New Roman"/>
      <w:kern w:val="2"/>
      <w:sz w:val="21"/>
    </w:rPr>
  </w:style>
  <w:style w:type="paragraph" w:customStyle="1" w:styleId="ParaCharCharCharCharChar">
    <w:name w:val="默认段落字体 Para Char Char Char Char Char"/>
    <w:basedOn w:val="af5"/>
    <w:qFormat/>
    <w:rsid w:val="002D2E09"/>
    <w:rPr>
      <w:rFonts w:ascii="宋体" w:hAnsi="宋体"/>
      <w:b/>
      <w:color w:val="000000"/>
      <w:sz w:val="24"/>
      <w:szCs w:val="24"/>
    </w:rPr>
  </w:style>
  <w:style w:type="paragraph" w:customStyle="1" w:styleId="14">
    <w:name w:val="样式 标题 1 + 加粗"/>
    <w:basedOn w:val="1"/>
    <w:qFormat/>
    <w:rsid w:val="002D2E0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D2E09"/>
    <w:pPr>
      <w:topLinePunct/>
      <w:spacing w:before="160" w:after="60"/>
      <w:jc w:val="center"/>
    </w:pPr>
    <w:rPr>
      <w:rFonts w:eastAsia="黑体"/>
      <w:szCs w:val="21"/>
    </w:rPr>
  </w:style>
  <w:style w:type="paragraph" w:customStyle="1" w:styleId="CharChar1">
    <w:name w:val="Char Char"/>
    <w:basedOn w:val="af5"/>
    <w:qFormat/>
    <w:rsid w:val="002D2E09"/>
    <w:rPr>
      <w:szCs w:val="21"/>
    </w:rPr>
  </w:style>
  <w:style w:type="paragraph" w:customStyle="1" w:styleId="affff3">
    <w:name w:val="列项——"/>
    <w:qFormat/>
    <w:rsid w:val="002D2E0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D2E09"/>
    <w:rPr>
      <w:szCs w:val="24"/>
    </w:rPr>
  </w:style>
  <w:style w:type="paragraph" w:customStyle="1" w:styleId="ParaCharCharCharCharCharCharChar">
    <w:name w:val="默认段落字体 Para Char Char Char Char Char Char Char"/>
    <w:basedOn w:val="af5"/>
    <w:qFormat/>
    <w:rsid w:val="002D2E09"/>
    <w:pPr>
      <w:adjustRightInd w:val="0"/>
      <w:spacing w:line="360" w:lineRule="auto"/>
    </w:pPr>
    <w:rPr>
      <w:rFonts w:ascii="Tahoma" w:hAnsi="Tahoma"/>
      <w:kern w:val="0"/>
      <w:sz w:val="24"/>
    </w:rPr>
  </w:style>
  <w:style w:type="paragraph" w:customStyle="1" w:styleId="affff4">
    <w:name w:val="附录"/>
    <w:basedOn w:val="1"/>
    <w:qFormat/>
    <w:rsid w:val="002D2E0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D2E09"/>
    <w:rPr>
      <w:szCs w:val="24"/>
    </w:rPr>
  </w:style>
  <w:style w:type="paragraph" w:customStyle="1" w:styleId="2a">
    <w:name w:val="样式 标题 2 + 五号"/>
    <w:basedOn w:val="2"/>
    <w:qFormat/>
    <w:rsid w:val="002D2E0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D2E09"/>
    <w:rPr>
      <w:sz w:val="18"/>
      <w:szCs w:val="18"/>
    </w:rPr>
  </w:style>
  <w:style w:type="paragraph" w:customStyle="1" w:styleId="30015">
    <w:name w:val="标题 3 + 小四 段前: 0 磅 段后: 0 磅 行距: 1.5 倍行距"/>
    <w:basedOn w:val="3"/>
    <w:next w:val="3"/>
    <w:qFormat/>
    <w:rsid w:val="002D2E0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D2E09"/>
    <w:pPr>
      <w:topLinePunct/>
      <w:ind w:firstLineChars="200" w:firstLine="420"/>
    </w:pPr>
    <w:rPr>
      <w:rFonts w:ascii="宋体" w:hAnsi="宋体"/>
      <w:bCs/>
      <w:szCs w:val="21"/>
    </w:rPr>
  </w:style>
  <w:style w:type="paragraph" w:customStyle="1" w:styleId="affff6">
    <w:name w:val="段"/>
    <w:link w:val="CharChar3"/>
    <w:qFormat/>
    <w:rsid w:val="002D2E0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2D2E09"/>
    <w:rPr>
      <w:rFonts w:ascii="宋体" w:hAnsi="Times New Roman"/>
      <w:sz w:val="21"/>
      <w:lang w:val="en-US" w:eastAsia="zh-CN" w:bidi="ar-SA"/>
    </w:rPr>
  </w:style>
  <w:style w:type="paragraph" w:customStyle="1" w:styleId="15">
    <w:name w:val="样式1"/>
    <w:basedOn w:val="af5"/>
    <w:link w:val="1Char0"/>
    <w:qFormat/>
    <w:rsid w:val="002D2E09"/>
    <w:rPr>
      <w:sz w:val="28"/>
      <w:szCs w:val="24"/>
    </w:rPr>
  </w:style>
  <w:style w:type="character" w:customStyle="1" w:styleId="1Char0">
    <w:name w:val="样式1 Char"/>
    <w:basedOn w:val="af7"/>
    <w:link w:val="15"/>
    <w:qFormat/>
    <w:locked/>
    <w:rsid w:val="002D2E09"/>
    <w:rPr>
      <w:rFonts w:ascii="Times New Roman" w:hAnsi="Times New Roman"/>
      <w:kern w:val="2"/>
      <w:sz w:val="28"/>
      <w:szCs w:val="24"/>
    </w:rPr>
  </w:style>
  <w:style w:type="paragraph" w:customStyle="1" w:styleId="44">
    <w:name w:val="样式4"/>
    <w:basedOn w:val="38"/>
    <w:qFormat/>
    <w:rsid w:val="002D2E0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2D2E09"/>
  </w:style>
  <w:style w:type="paragraph" w:customStyle="1" w:styleId="2b">
    <w:name w:val="样式2"/>
    <w:basedOn w:val="15"/>
    <w:link w:val="2CharChar0"/>
    <w:qFormat/>
    <w:rsid w:val="002D2E09"/>
  </w:style>
  <w:style w:type="character" w:customStyle="1" w:styleId="2CharChar0">
    <w:name w:val="样式2 Char Char"/>
    <w:link w:val="2b"/>
    <w:qFormat/>
    <w:rsid w:val="002D2E09"/>
    <w:rPr>
      <w:rFonts w:ascii="Times New Roman" w:hAnsi="Times New Roman"/>
      <w:kern w:val="2"/>
      <w:sz w:val="28"/>
      <w:szCs w:val="24"/>
    </w:rPr>
  </w:style>
  <w:style w:type="paragraph" w:customStyle="1" w:styleId="16">
    <w:name w:val="正文1"/>
    <w:basedOn w:val="15"/>
    <w:link w:val="1Char1"/>
    <w:qFormat/>
    <w:rsid w:val="002D2E09"/>
  </w:style>
  <w:style w:type="character" w:customStyle="1" w:styleId="1Char1">
    <w:name w:val="正文1 Char"/>
    <w:link w:val="16"/>
    <w:qFormat/>
    <w:rsid w:val="002D2E09"/>
    <w:rPr>
      <w:rFonts w:ascii="Times New Roman" w:hAnsi="Times New Roman"/>
      <w:kern w:val="2"/>
      <w:sz w:val="28"/>
      <w:szCs w:val="24"/>
    </w:rPr>
  </w:style>
  <w:style w:type="character" w:customStyle="1" w:styleId="Charf1">
    <w:name w:val="纯文本 Char"/>
    <w:basedOn w:val="af7"/>
    <w:link w:val="aff7"/>
    <w:qFormat/>
    <w:rsid w:val="002D2E09"/>
    <w:rPr>
      <w:rFonts w:ascii="宋体" w:hAnsi="Courier New"/>
      <w:kern w:val="2"/>
      <w:sz w:val="21"/>
    </w:rPr>
  </w:style>
  <w:style w:type="character" w:customStyle="1" w:styleId="Char10">
    <w:name w:val="纯文本 Char1"/>
    <w:basedOn w:val="af7"/>
    <w:link w:val="aff7"/>
    <w:uiPriority w:val="99"/>
    <w:semiHidden/>
    <w:qFormat/>
    <w:rsid w:val="002D2E09"/>
    <w:rPr>
      <w:rFonts w:ascii="宋体" w:hAnsi="Courier New" w:cs="Courier New"/>
      <w:kern w:val="2"/>
      <w:sz w:val="21"/>
      <w:szCs w:val="21"/>
    </w:rPr>
  </w:style>
  <w:style w:type="character" w:customStyle="1" w:styleId="3Char2">
    <w:name w:val="正文文本 3 Char"/>
    <w:basedOn w:val="af7"/>
    <w:link w:val="31"/>
    <w:qFormat/>
    <w:rsid w:val="002D2E09"/>
    <w:rPr>
      <w:kern w:val="2"/>
      <w:sz w:val="16"/>
      <w:szCs w:val="16"/>
    </w:rPr>
  </w:style>
  <w:style w:type="character" w:customStyle="1" w:styleId="3Char1">
    <w:name w:val="正文文本 3 Char1"/>
    <w:basedOn w:val="af7"/>
    <w:link w:val="31"/>
    <w:uiPriority w:val="99"/>
    <w:semiHidden/>
    <w:qFormat/>
    <w:rsid w:val="002D2E09"/>
    <w:rPr>
      <w:rFonts w:ascii="Times New Roman" w:hAnsi="Times New Roman"/>
      <w:kern w:val="2"/>
      <w:sz w:val="16"/>
      <w:szCs w:val="16"/>
    </w:rPr>
  </w:style>
  <w:style w:type="character" w:customStyle="1" w:styleId="1Char2">
    <w:name w:val="样式 标题 1 + 加粗 Char"/>
    <w:basedOn w:val="1Char"/>
    <w:qFormat/>
    <w:rsid w:val="002D2E09"/>
    <w:rPr>
      <w:rFonts w:eastAsia="黑体"/>
      <w:b/>
      <w:bCs/>
      <w:sz w:val="28"/>
      <w:szCs w:val="28"/>
      <w:lang w:val="en-US" w:eastAsia="zh-CN" w:bidi="ar-SA"/>
    </w:rPr>
  </w:style>
  <w:style w:type="paragraph" w:customStyle="1" w:styleId="affff7">
    <w:name w:val="一级条标题"/>
    <w:basedOn w:val="af5"/>
    <w:next w:val="af5"/>
    <w:qFormat/>
    <w:rsid w:val="002D2E0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D2E09"/>
    <w:pPr>
      <w:numPr>
        <w:ilvl w:val="3"/>
        <w:numId w:val="1"/>
      </w:numPr>
      <w:outlineLvl w:val="3"/>
    </w:pPr>
  </w:style>
  <w:style w:type="paragraph" w:customStyle="1" w:styleId="affff8">
    <w:name w:val="正文表标题"/>
    <w:next w:val="af5"/>
    <w:qFormat/>
    <w:rsid w:val="002D2E09"/>
    <w:pPr>
      <w:jc w:val="center"/>
    </w:pPr>
    <w:rPr>
      <w:rFonts w:ascii="黑体" w:eastAsia="黑体" w:hAnsi="Times New Roman"/>
      <w:sz w:val="21"/>
    </w:rPr>
  </w:style>
  <w:style w:type="paragraph" w:customStyle="1" w:styleId="affff9">
    <w:name w:val="注："/>
    <w:next w:val="af5"/>
    <w:qFormat/>
    <w:rsid w:val="002D2E0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2D2E09"/>
    <w:rPr>
      <w:u w:val="single"/>
    </w:rPr>
  </w:style>
  <w:style w:type="character" w:customStyle="1" w:styleId="CharCharChar">
    <w:name w:val="样式 正文（首行缩进两字） Char + 加粗 Char Char"/>
    <w:qFormat/>
    <w:rsid w:val="002D2E09"/>
    <w:rPr>
      <w:rFonts w:eastAsia="宋体"/>
      <w:b/>
      <w:kern w:val="2"/>
      <w:sz w:val="21"/>
      <w:lang w:val="en-US" w:eastAsia="zh-CN"/>
    </w:rPr>
  </w:style>
  <w:style w:type="character" w:customStyle="1" w:styleId="style251">
    <w:name w:val="style251"/>
    <w:qFormat/>
    <w:rsid w:val="002D2E09"/>
    <w:rPr>
      <w:rFonts w:eastAsia="宋体"/>
      <w:kern w:val="2"/>
      <w:sz w:val="21"/>
      <w:lang w:val="en-US" w:eastAsia="zh-CN"/>
    </w:rPr>
  </w:style>
  <w:style w:type="character" w:customStyle="1" w:styleId="affffa">
    <w:name w:val="着重强调"/>
    <w:qFormat/>
    <w:rsid w:val="002D2E09"/>
    <w:rPr>
      <w:rFonts w:ascii="Arial" w:hAnsi="Arial"/>
      <w:b/>
      <w:spacing w:val="-4"/>
    </w:rPr>
  </w:style>
  <w:style w:type="character" w:customStyle="1" w:styleId="affffb">
    <w:name w:val="发布"/>
    <w:qFormat/>
    <w:rsid w:val="002D2E0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D2E09"/>
  </w:style>
  <w:style w:type="character" w:customStyle="1" w:styleId="CharCharCharChar11CharChar">
    <w:name w:val="样式 正文缩进正文缩进 Char正文（首行缩进两字） Char Char正文（首行缩进两字） Char1正文（首行缩进两...1 Char Char"/>
    <w:link w:val="CharCharCharChar11"/>
    <w:qFormat/>
    <w:rsid w:val="002D2E0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D2E0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D2E09"/>
    <w:pPr>
      <w:spacing w:line="300" w:lineRule="auto"/>
    </w:pPr>
  </w:style>
  <w:style w:type="character" w:customStyle="1" w:styleId="TimesNewRoman07401115CharChar">
    <w:name w:val="样式 Times New Roman 首行缩进:  0.74 厘米 段前: 0.1 行 行距1.15 Char Char"/>
    <w:link w:val="TimesNewRoman07401115"/>
    <w:qFormat/>
    <w:rsid w:val="002D2E0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D2E0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D2E09"/>
  </w:style>
  <w:style w:type="paragraph" w:customStyle="1" w:styleId="TimesNewRoman0740115Tim">
    <w:name w:val="样式 样式 Times New Roman 首行缩进:  0.74 厘米 段前: 0行 行距1.15 + (符号) Tim..."/>
    <w:basedOn w:val="TimesNewRoman07401115"/>
    <w:link w:val="TimesNewRoman0740115TimCharChar"/>
    <w:qFormat/>
    <w:rsid w:val="002D2E09"/>
  </w:style>
  <w:style w:type="character" w:customStyle="1" w:styleId="CharChar4">
    <w:name w:val="表格条文首行缩进 Char Char"/>
    <w:link w:val="affffc"/>
    <w:qFormat/>
    <w:rsid w:val="002D2E09"/>
    <w:rPr>
      <w:rFonts w:ascii="宋体" w:hAnsi="宋体"/>
      <w:sz w:val="24"/>
    </w:rPr>
  </w:style>
  <w:style w:type="paragraph" w:customStyle="1" w:styleId="affffc">
    <w:name w:val="表格条文首行缩进"/>
    <w:basedOn w:val="af5"/>
    <w:link w:val="CharChar4"/>
    <w:qFormat/>
    <w:rsid w:val="002D2E09"/>
    <w:pPr>
      <w:spacing w:line="360" w:lineRule="auto"/>
      <w:ind w:firstLineChars="200" w:firstLine="480"/>
      <w:jc w:val="left"/>
    </w:pPr>
    <w:rPr>
      <w:rFonts w:ascii="宋体" w:hAnsi="宋体"/>
      <w:kern w:val="0"/>
      <w:sz w:val="24"/>
    </w:rPr>
  </w:style>
  <w:style w:type="character" w:customStyle="1" w:styleId="affffd">
    <w:name w:val="个人撰写风格"/>
    <w:qFormat/>
    <w:rsid w:val="002D2E09"/>
    <w:rPr>
      <w:rFonts w:ascii="Arial" w:eastAsia="宋体" w:hAnsi="Arial"/>
      <w:color w:val="auto"/>
      <w:sz w:val="20"/>
    </w:rPr>
  </w:style>
  <w:style w:type="character" w:customStyle="1" w:styleId="H2Char">
    <w:name w:val="H2 Char"/>
    <w:qFormat/>
    <w:rsid w:val="002D2E09"/>
    <w:rPr>
      <w:rFonts w:ascii="Arial" w:eastAsia="黑体" w:hAnsi="Arial"/>
      <w:b/>
      <w:kern w:val="2"/>
      <w:sz w:val="32"/>
      <w:lang w:val="en-US" w:eastAsia="zh-CN"/>
    </w:rPr>
  </w:style>
  <w:style w:type="character" w:customStyle="1" w:styleId="affffe">
    <w:name w:val="样式 宋体"/>
    <w:qFormat/>
    <w:rsid w:val="002D2E09"/>
    <w:rPr>
      <w:rFonts w:ascii="宋体" w:eastAsia="宋体"/>
      <w:sz w:val="18"/>
    </w:rPr>
  </w:style>
  <w:style w:type="character" w:customStyle="1" w:styleId="aCharChar">
    <w:name w:val="样式 a) Char Char"/>
    <w:link w:val="afffff"/>
    <w:qFormat/>
    <w:rsid w:val="002D2E09"/>
    <w:rPr>
      <w:kern w:val="2"/>
      <w:sz w:val="21"/>
    </w:rPr>
  </w:style>
  <w:style w:type="paragraph" w:customStyle="1" w:styleId="afffff">
    <w:name w:val="样式 a)"/>
    <w:basedOn w:val="af5"/>
    <w:next w:val="af5"/>
    <w:link w:val="aCharChar"/>
    <w:qFormat/>
    <w:rsid w:val="002D2E0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D2E09"/>
    <w:rPr>
      <w:b/>
      <w:kern w:val="2"/>
      <w:sz w:val="21"/>
    </w:rPr>
  </w:style>
  <w:style w:type="paragraph" w:customStyle="1" w:styleId="201">
    <w:name w:val="样式 标题 2 + 段前: 0.1 行"/>
    <w:basedOn w:val="2"/>
    <w:link w:val="201CharChar"/>
    <w:qFormat/>
    <w:rsid w:val="002D2E0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D2E09"/>
  </w:style>
  <w:style w:type="character" w:customStyle="1" w:styleId="1CharCharChar">
    <w:name w:val="样式1正文（首行缩进两字） Char Char Char"/>
    <w:link w:val="1Char3"/>
    <w:qFormat/>
    <w:rsid w:val="002D2E09"/>
    <w:rPr>
      <w:kern w:val="2"/>
      <w:sz w:val="21"/>
    </w:rPr>
  </w:style>
  <w:style w:type="paragraph" w:customStyle="1" w:styleId="1Char3">
    <w:name w:val="样式1正文（首行缩进两字） Char"/>
    <w:basedOn w:val="af5"/>
    <w:next w:val="af5"/>
    <w:link w:val="1CharCharChar"/>
    <w:qFormat/>
    <w:rsid w:val="002D2E0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D2E09"/>
    <w:pPr>
      <w:ind w:firstLineChars="0" w:firstLine="0"/>
      <w:jc w:val="center"/>
    </w:pPr>
  </w:style>
  <w:style w:type="character" w:customStyle="1" w:styleId="H1Char">
    <w:name w:val="H1 Char"/>
    <w:qFormat/>
    <w:rsid w:val="002D2E09"/>
    <w:rPr>
      <w:rFonts w:ascii="Arial" w:eastAsia="黑体" w:hAnsi="Arial"/>
      <w:kern w:val="21"/>
      <w:sz w:val="21"/>
      <w:lang w:val="en-US" w:eastAsia="zh-CN"/>
    </w:rPr>
  </w:style>
  <w:style w:type="character" w:customStyle="1" w:styleId="2CharChar1">
    <w:name w:val="列表编号 2 Char Char"/>
    <w:qFormat/>
    <w:rsid w:val="002D2E09"/>
    <w:rPr>
      <w:rFonts w:ascii="Arial" w:eastAsia="宋体" w:hAnsi="Arial"/>
      <w:sz w:val="18"/>
      <w:lang w:val="en-US" w:eastAsia="zh-CN"/>
    </w:rPr>
  </w:style>
  <w:style w:type="character" w:customStyle="1" w:styleId="CharChar20">
    <w:name w:val="Char Char2"/>
    <w:qFormat/>
    <w:rsid w:val="002D2E09"/>
    <w:rPr>
      <w:rFonts w:ascii="Arial" w:eastAsia="宋体" w:hAnsi="Arial"/>
      <w:kern w:val="2"/>
      <w:sz w:val="21"/>
      <w:lang w:val="en-US" w:eastAsia="zh-CN"/>
    </w:rPr>
  </w:style>
  <w:style w:type="character" w:customStyle="1" w:styleId="CharChar5">
    <w:name w:val="科东_正文 Char Char"/>
    <w:link w:val="afffff0"/>
    <w:qFormat/>
    <w:rsid w:val="002D2E09"/>
    <w:rPr>
      <w:kern w:val="2"/>
      <w:sz w:val="24"/>
    </w:rPr>
  </w:style>
  <w:style w:type="paragraph" w:customStyle="1" w:styleId="afffff0">
    <w:name w:val="科东_正文"/>
    <w:basedOn w:val="af5"/>
    <w:link w:val="CharChar5"/>
    <w:qFormat/>
    <w:rsid w:val="002D2E09"/>
    <w:pPr>
      <w:spacing w:line="360" w:lineRule="auto"/>
      <w:ind w:firstLineChars="200" w:firstLine="200"/>
    </w:pPr>
    <w:rPr>
      <w:rFonts w:ascii="Calibri" w:hAnsi="Calibri"/>
      <w:sz w:val="24"/>
    </w:rPr>
  </w:style>
  <w:style w:type="character" w:customStyle="1" w:styleId="afffff1">
    <w:name w:val="个人答复风格"/>
    <w:qFormat/>
    <w:rsid w:val="002D2E09"/>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D2E09"/>
    <w:rPr>
      <w:rFonts w:hAnsi="Arial"/>
      <w:kern w:val="2"/>
      <w:sz w:val="21"/>
    </w:rPr>
  </w:style>
  <w:style w:type="paragraph" w:customStyle="1" w:styleId="12Char20">
    <w:name w:val="样式1 正文（首行缩进2字） Char + 首行缩进:  2 字符 段前: 0 行"/>
    <w:basedOn w:val="af5"/>
    <w:next w:val="af5"/>
    <w:link w:val="12Char20CharChar"/>
    <w:qFormat/>
    <w:rsid w:val="002D2E09"/>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D2E09"/>
    <w:rPr>
      <w:rFonts w:eastAsia="黑体"/>
      <w:sz w:val="21"/>
    </w:rPr>
  </w:style>
  <w:style w:type="paragraph" w:customStyle="1" w:styleId="a00">
    <w:name w:val="样式 a首行缩进:  0 字符 段前: 0 行 + 黑体"/>
    <w:basedOn w:val="a20"/>
    <w:link w:val="a00CharChar"/>
    <w:qFormat/>
    <w:rsid w:val="002D2E09"/>
    <w:rPr>
      <w:rFonts w:eastAsia="黑体"/>
    </w:rPr>
  </w:style>
  <w:style w:type="paragraph" w:customStyle="1" w:styleId="a20">
    <w:name w:val="样式 a首行缩进:  2 字符 段前: 0 行"/>
    <w:basedOn w:val="af5"/>
    <w:link w:val="a20CharChar"/>
    <w:qFormat/>
    <w:rsid w:val="002D2E0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D2E09"/>
    <w:rPr>
      <w:sz w:val="21"/>
    </w:rPr>
  </w:style>
  <w:style w:type="character" w:customStyle="1" w:styleId="2CharChar2">
    <w:name w:val="朱2 Char Char"/>
    <w:basedOn w:val="2CharChar0"/>
    <w:link w:val="2c"/>
    <w:qFormat/>
    <w:rsid w:val="002D2E09"/>
  </w:style>
  <w:style w:type="paragraph" w:customStyle="1" w:styleId="2c">
    <w:name w:val="朱2"/>
    <w:basedOn w:val="2b"/>
    <w:link w:val="2CharChar2"/>
    <w:qFormat/>
    <w:rsid w:val="002D2E09"/>
    <w:pPr>
      <w:topLinePunct/>
      <w:adjustRightInd w:val="0"/>
      <w:spacing w:line="312" w:lineRule="exact"/>
    </w:pPr>
  </w:style>
  <w:style w:type="character" w:customStyle="1" w:styleId="LincerCharChar">
    <w:name w:val="Lincer表格样式 Char Char"/>
    <w:link w:val="Lincer"/>
    <w:qFormat/>
    <w:rsid w:val="002D2E09"/>
    <w:rPr>
      <w:kern w:val="2"/>
      <w:sz w:val="21"/>
    </w:rPr>
  </w:style>
  <w:style w:type="paragraph" w:customStyle="1" w:styleId="Lincer">
    <w:name w:val="Lincer表格样式"/>
    <w:basedOn w:val="af5"/>
    <w:link w:val="LincerCharChar"/>
    <w:qFormat/>
    <w:rsid w:val="002D2E09"/>
    <w:pPr>
      <w:ind w:left="344" w:hangingChars="164" w:hanging="344"/>
    </w:pPr>
    <w:rPr>
      <w:rFonts w:ascii="Calibri" w:hAnsi="Calibri"/>
    </w:rPr>
  </w:style>
  <w:style w:type="character" w:customStyle="1" w:styleId="Reference">
    <w:name w:val="Reference"/>
    <w:qFormat/>
    <w:rsid w:val="002D2E09"/>
    <w:rPr>
      <w:rFonts w:ascii="Arial" w:hAnsi="Arial"/>
      <w:sz w:val="20"/>
      <w:lang w:val="en-US" w:eastAsia="zh-CN"/>
    </w:rPr>
  </w:style>
  <w:style w:type="character" w:customStyle="1" w:styleId="afffff2">
    <w:name w:val="上标"/>
    <w:qFormat/>
    <w:rsid w:val="002D2E09"/>
    <w:rPr>
      <w:b/>
      <w:vertAlign w:val="superscript"/>
    </w:rPr>
  </w:style>
  <w:style w:type="character" w:customStyle="1" w:styleId="Char1Char">
    <w:name w:val="正文文本 Char1 Char"/>
    <w:qFormat/>
    <w:rsid w:val="002D2E09"/>
    <w:rPr>
      <w:rFonts w:ascii="Arial" w:eastAsia="宋体" w:hAnsi="Arial"/>
      <w:kern w:val="2"/>
      <w:sz w:val="18"/>
      <w:lang w:val="en-US" w:eastAsia="zh-CN"/>
    </w:rPr>
  </w:style>
  <w:style w:type="character" w:customStyle="1" w:styleId="2CharChar3">
    <w:name w:val="附录标题2 Char Char"/>
    <w:link w:val="2d"/>
    <w:qFormat/>
    <w:rsid w:val="002D2E09"/>
    <w:rPr>
      <w:rFonts w:ascii="Arial" w:eastAsia="黑体" w:hAnsi="Arial"/>
      <w:kern w:val="2"/>
      <w:sz w:val="21"/>
    </w:rPr>
  </w:style>
  <w:style w:type="paragraph" w:customStyle="1" w:styleId="2d">
    <w:name w:val="附录标题2"/>
    <w:basedOn w:val="2"/>
    <w:next w:val="afff5"/>
    <w:link w:val="2CharChar3"/>
    <w:qFormat/>
    <w:rsid w:val="002D2E0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D2E09"/>
    <w:rPr>
      <w:sz w:val="21"/>
    </w:rPr>
  </w:style>
  <w:style w:type="character" w:customStyle="1" w:styleId="1401CharChar">
    <w:name w:val="样式1 悬挂缩进: 4 字符 段前: 0.1 行，小五 Char Char"/>
    <w:link w:val="1401"/>
    <w:qFormat/>
    <w:rsid w:val="002D2E09"/>
    <w:rPr>
      <w:kern w:val="2"/>
      <w:sz w:val="18"/>
    </w:rPr>
  </w:style>
  <w:style w:type="paragraph" w:customStyle="1" w:styleId="1401">
    <w:name w:val="样式1 悬挂缩进: 4 字符 段前: 0.1 行，小五"/>
    <w:basedOn w:val="af5"/>
    <w:link w:val="1401CharChar"/>
    <w:qFormat/>
    <w:rsid w:val="002D2E09"/>
    <w:pPr>
      <w:spacing w:beforeLines="10" w:line="312" w:lineRule="auto"/>
      <w:ind w:leftChars="400" w:left="400"/>
    </w:pPr>
    <w:rPr>
      <w:rFonts w:ascii="Calibri" w:hAnsi="Calibri"/>
      <w:sz w:val="18"/>
    </w:rPr>
  </w:style>
  <w:style w:type="character" w:customStyle="1" w:styleId="CharChar6">
    <w:name w:val="附录三 Char Char"/>
    <w:link w:val="afffff3"/>
    <w:qFormat/>
    <w:rsid w:val="002D2E09"/>
    <w:rPr>
      <w:rFonts w:ascii="E-F1" w:eastAsia="黑体"/>
      <w:kern w:val="21"/>
      <w:sz w:val="21"/>
    </w:rPr>
  </w:style>
  <w:style w:type="paragraph" w:customStyle="1" w:styleId="afffff3">
    <w:name w:val="附录三"/>
    <w:basedOn w:val="af5"/>
    <w:link w:val="CharChar6"/>
    <w:qFormat/>
    <w:rsid w:val="002D2E0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D2E09"/>
    <w:rPr>
      <w:color w:val="0000FF"/>
    </w:rPr>
  </w:style>
  <w:style w:type="character" w:customStyle="1" w:styleId="120CharChar">
    <w:name w:val="样式1 样式 标题 2 + 段前: 0行 Char Char"/>
    <w:qFormat/>
    <w:rsid w:val="002D2E09"/>
    <w:rPr>
      <w:rFonts w:eastAsia="黑体"/>
      <w:b/>
      <w:kern w:val="2"/>
      <w:sz w:val="21"/>
      <w:lang w:val="en-US" w:eastAsia="zh-CN"/>
    </w:rPr>
  </w:style>
  <w:style w:type="character" w:customStyle="1" w:styleId="CharChar7">
    <w:name w:val="_标准条文 Char Char"/>
    <w:link w:val="afffff4"/>
    <w:qFormat/>
    <w:rsid w:val="002D2E09"/>
    <w:rPr>
      <w:rFonts w:ascii="Arial" w:hAnsi="Arial"/>
      <w:kern w:val="2"/>
      <w:sz w:val="21"/>
    </w:rPr>
  </w:style>
  <w:style w:type="paragraph" w:customStyle="1" w:styleId="afffff4">
    <w:name w:val="_标准条文"/>
    <w:basedOn w:val="af5"/>
    <w:link w:val="CharChar7"/>
    <w:qFormat/>
    <w:rsid w:val="002D2E09"/>
    <w:pPr>
      <w:overflowPunct w:val="0"/>
      <w:snapToGrid w:val="0"/>
      <w:spacing w:line="276" w:lineRule="auto"/>
      <w:ind w:firstLineChars="200" w:firstLine="420"/>
    </w:pPr>
    <w:rPr>
      <w:rFonts w:ascii="Arial" w:hAnsi="Arial"/>
    </w:rPr>
  </w:style>
  <w:style w:type="character" w:customStyle="1" w:styleId="afffff5">
    <w:name w:val="标语"/>
    <w:qFormat/>
    <w:rsid w:val="002D2E09"/>
    <w:rPr>
      <w:i/>
      <w:spacing w:val="-6"/>
      <w:sz w:val="24"/>
    </w:rPr>
  </w:style>
  <w:style w:type="character" w:customStyle="1" w:styleId="shorttext1">
    <w:name w:val="short_text1"/>
    <w:qFormat/>
    <w:rsid w:val="002D2E09"/>
    <w:rPr>
      <w:sz w:val="29"/>
    </w:rPr>
  </w:style>
  <w:style w:type="character" w:customStyle="1" w:styleId="H3Char">
    <w:name w:val="H3 Char"/>
    <w:qFormat/>
    <w:rsid w:val="002D2E0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D2E09"/>
  </w:style>
  <w:style w:type="paragraph" w:customStyle="1" w:styleId="20101TimesNewRoman">
    <w:name w:val="样式 样式 样式 标题 2 + 段前: 0.1 行 + 段前: 0.1 行 + Times New Roman"/>
    <w:basedOn w:val="120"/>
    <w:link w:val="20101TimesNewRomanCharChar"/>
    <w:qFormat/>
    <w:rsid w:val="002D2E0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D2E0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D2E09"/>
    <w:pPr>
      <w:spacing w:beforeLines="10" w:line="312" w:lineRule="auto"/>
    </w:pPr>
    <w:rPr>
      <w:bCs w:val="0"/>
    </w:rPr>
  </w:style>
  <w:style w:type="paragraph" w:customStyle="1" w:styleId="a6">
    <w:name w:val="三级无标题条"/>
    <w:basedOn w:val="af5"/>
    <w:qFormat/>
    <w:rsid w:val="002D2E09"/>
    <w:pPr>
      <w:numPr>
        <w:ilvl w:val="4"/>
        <w:numId w:val="2"/>
      </w:numPr>
    </w:pPr>
    <w:rPr>
      <w:b/>
    </w:rPr>
  </w:style>
  <w:style w:type="paragraph" w:customStyle="1" w:styleId="20100312">
    <w:name w:val="样式 样式 正文文本 2 + 段前: 0.1 行 + 悬挂缩进: 0.03 字符 段后: 1.2 磅 行距: 单倍行距"/>
    <w:basedOn w:val="2010"/>
    <w:qFormat/>
    <w:rsid w:val="002D2E09"/>
  </w:style>
  <w:style w:type="paragraph" w:customStyle="1" w:styleId="2010">
    <w:name w:val="样式 正文文本 2 + 段前: 0.1 行"/>
    <w:basedOn w:val="26"/>
    <w:qFormat/>
    <w:rsid w:val="002D2E09"/>
    <w:pPr>
      <w:spacing w:beforeLines="10" w:after="0" w:line="264" w:lineRule="auto"/>
      <w:jc w:val="left"/>
    </w:pPr>
    <w:rPr>
      <w:sz w:val="18"/>
    </w:rPr>
  </w:style>
  <w:style w:type="character" w:customStyle="1" w:styleId="2Char2">
    <w:name w:val="正文首行缩进 2 Char"/>
    <w:basedOn w:val="Char4"/>
    <w:link w:val="29"/>
    <w:qFormat/>
    <w:rsid w:val="002D2E09"/>
    <w:rPr>
      <w:rFonts w:ascii="Times New Roman" w:hAnsi="Times New Roman"/>
      <w:sz w:val="21"/>
    </w:rPr>
  </w:style>
  <w:style w:type="paragraph" w:customStyle="1" w:styleId="Char201">
    <w:name w:val="样式 正文（首行缩进两字） Char + 黑色 首行缩进:  2 字符 段前: 0.1 行"/>
    <w:basedOn w:val="1Char3"/>
    <w:qFormat/>
    <w:rsid w:val="002D2E09"/>
    <w:pPr>
      <w:spacing w:before="24" w:afterLines="10"/>
      <w:ind w:firstLine="200"/>
    </w:pPr>
    <w:rPr>
      <w:color w:val="000000"/>
    </w:rPr>
  </w:style>
  <w:style w:type="paragraph" w:customStyle="1" w:styleId="a7">
    <w:name w:val="四级无标题条"/>
    <w:basedOn w:val="af5"/>
    <w:qFormat/>
    <w:rsid w:val="002D2E09"/>
    <w:pPr>
      <w:numPr>
        <w:ilvl w:val="5"/>
        <w:numId w:val="2"/>
      </w:numPr>
    </w:pPr>
    <w:rPr>
      <w:rFonts w:eastAsia="黑体"/>
      <w:b/>
    </w:rPr>
  </w:style>
  <w:style w:type="paragraph" w:customStyle="1" w:styleId="afffff6">
    <w:name w:val="封面标准文稿类别"/>
    <w:qFormat/>
    <w:rsid w:val="002D2E0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2D2E09"/>
    <w:pPr>
      <w:topLinePunct/>
      <w:snapToGrid w:val="0"/>
      <w:spacing w:before="160" w:after="60"/>
      <w:jc w:val="center"/>
    </w:pPr>
  </w:style>
  <w:style w:type="character" w:customStyle="1" w:styleId="Char">
    <w:name w:val="宏文本 Char"/>
    <w:basedOn w:val="af7"/>
    <w:link w:val="afa"/>
    <w:qFormat/>
    <w:rsid w:val="002D2E09"/>
    <w:rPr>
      <w:rFonts w:ascii="Courier New" w:hAnsi="Courier New"/>
      <w:sz w:val="21"/>
    </w:rPr>
  </w:style>
  <w:style w:type="character" w:customStyle="1" w:styleId="Charb">
    <w:name w:val="标题 Char"/>
    <w:basedOn w:val="af7"/>
    <w:link w:val="afff0"/>
    <w:qFormat/>
    <w:rsid w:val="002D2E09"/>
    <w:rPr>
      <w:rFonts w:ascii="Arial" w:hAnsi="Arial"/>
      <w:b/>
      <w:kern w:val="2"/>
      <w:sz w:val="32"/>
    </w:rPr>
  </w:style>
  <w:style w:type="paragraph" w:customStyle="1" w:styleId="afffff8">
    <w:name w:val="标准书脚_偶数页"/>
    <w:qFormat/>
    <w:rsid w:val="002D2E0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2D2E09"/>
    <w:pPr>
      <w:tabs>
        <w:tab w:val="left" w:pos="1050"/>
        <w:tab w:val="left" w:pos="1080"/>
      </w:tabs>
      <w:spacing w:beforeLines="0" w:line="276" w:lineRule="auto"/>
    </w:pPr>
  </w:style>
  <w:style w:type="paragraph" w:customStyle="1" w:styleId="501">
    <w:name w:val="样式 标题 5 + 段前: 0.1 行"/>
    <w:basedOn w:val="5"/>
    <w:qFormat/>
    <w:rsid w:val="002D2E0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D2E09"/>
    <w:rPr>
      <w:rFonts w:ascii="Times New Roman" w:hAnsi="Times New Roman"/>
      <w:i/>
      <w:kern w:val="2"/>
      <w:sz w:val="21"/>
    </w:rPr>
  </w:style>
  <w:style w:type="paragraph" w:customStyle="1" w:styleId="Char20">
    <w:name w:val="样式 正文（首行缩进两字） Char + 首行缩进:  2 字符"/>
    <w:basedOn w:val="1Char3"/>
    <w:qFormat/>
    <w:rsid w:val="002D2E09"/>
    <w:pPr>
      <w:spacing w:afterLines="10"/>
      <w:ind w:firstLine="200"/>
      <w:jc w:val="center"/>
    </w:pPr>
    <w:rPr>
      <w:b/>
    </w:rPr>
  </w:style>
  <w:style w:type="paragraph" w:customStyle="1" w:styleId="0">
    <w:name w:val="样式 首行缩进:  0 厘米 行距: 单倍行距"/>
    <w:basedOn w:val="af5"/>
    <w:qFormat/>
    <w:rsid w:val="002D2E0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D2E09"/>
    <w:pPr>
      <w:ind w:firstLine="420"/>
    </w:pPr>
  </w:style>
  <w:style w:type="paragraph" w:customStyle="1" w:styleId="077012010">
    <w:name w:val="样式 样式 首行缩进:  0.77 厘米 段前: 0.1 行 + 首行缩进:  2 字符 段前: 0.1 行"/>
    <w:basedOn w:val="af5"/>
    <w:qFormat/>
    <w:rsid w:val="002D2E09"/>
    <w:pPr>
      <w:spacing w:line="276" w:lineRule="auto"/>
      <w:ind w:firstLineChars="200" w:firstLine="200"/>
    </w:pPr>
  </w:style>
  <w:style w:type="character" w:customStyle="1" w:styleId="Charc">
    <w:name w:val="脚注文本 Char"/>
    <w:basedOn w:val="af7"/>
    <w:link w:val="afff1"/>
    <w:qFormat/>
    <w:rsid w:val="002D2E09"/>
    <w:rPr>
      <w:rFonts w:ascii="Times New Roman" w:hAnsi="Times New Roman"/>
      <w:kern w:val="2"/>
      <w:sz w:val="18"/>
    </w:rPr>
  </w:style>
  <w:style w:type="paragraph" w:customStyle="1" w:styleId="afffff9">
    <w:name w:val="术语定义三级条标题"/>
    <w:basedOn w:val="afffffa"/>
    <w:next w:val="affff6"/>
    <w:qFormat/>
    <w:rsid w:val="002D2E09"/>
    <w:pPr>
      <w:tabs>
        <w:tab w:val="left" w:pos="1575"/>
      </w:tabs>
      <w:ind w:left="1575"/>
    </w:pPr>
  </w:style>
  <w:style w:type="paragraph" w:customStyle="1" w:styleId="afffffa">
    <w:name w:val="术语定义条标题"/>
    <w:basedOn w:val="afffffb"/>
    <w:next w:val="affff6"/>
    <w:qFormat/>
    <w:rsid w:val="002D2E0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D2E0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2D2E09"/>
    <w:pPr>
      <w:spacing w:line="0" w:lineRule="atLeast"/>
    </w:pPr>
    <w:rPr>
      <w:rFonts w:ascii="黑体" w:eastAsia="黑体"/>
      <w:b w:val="0"/>
    </w:rPr>
  </w:style>
  <w:style w:type="paragraph" w:customStyle="1" w:styleId="afffffd">
    <w:name w:val="发布部门"/>
    <w:next w:val="affff6"/>
    <w:qFormat/>
    <w:rsid w:val="002D2E0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2D2E0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D2E09"/>
    <w:rPr>
      <w:rFonts w:ascii="Arial" w:hAnsi="Arial"/>
      <w:sz w:val="18"/>
    </w:rPr>
  </w:style>
  <w:style w:type="character" w:customStyle="1" w:styleId="Char0">
    <w:name w:val="注释标题 Char"/>
    <w:basedOn w:val="af7"/>
    <w:link w:val="afc"/>
    <w:qFormat/>
    <w:rsid w:val="002D2E09"/>
    <w:rPr>
      <w:rFonts w:ascii="Arial" w:eastAsia="黑体" w:hAnsi="Arial"/>
      <w:kern w:val="2"/>
      <w:sz w:val="21"/>
    </w:rPr>
  </w:style>
  <w:style w:type="paragraph" w:customStyle="1" w:styleId="afffffe">
    <w:name w:val="正文文字样式"/>
    <w:basedOn w:val="af5"/>
    <w:qFormat/>
    <w:rsid w:val="002D2E09"/>
    <w:pPr>
      <w:spacing w:line="480" w:lineRule="exact"/>
      <w:ind w:firstLineChars="200" w:firstLine="480"/>
    </w:pPr>
    <w:rPr>
      <w:sz w:val="24"/>
    </w:rPr>
  </w:style>
  <w:style w:type="paragraph" w:customStyle="1" w:styleId="affffff">
    <w:name w:val="编号列项（三级）"/>
    <w:qFormat/>
    <w:rsid w:val="002D2E0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2D2E09"/>
  </w:style>
  <w:style w:type="paragraph" w:customStyle="1" w:styleId="CM40">
    <w:name w:val="CM40"/>
    <w:basedOn w:val="Default"/>
    <w:next w:val="Default"/>
    <w:qFormat/>
    <w:rsid w:val="002D2E09"/>
    <w:pPr>
      <w:spacing w:line="320" w:lineRule="atLeast"/>
    </w:pPr>
    <w:rPr>
      <w:rFonts w:ascii="Times New Roman"/>
      <w:color w:val="auto"/>
    </w:rPr>
  </w:style>
  <w:style w:type="paragraph" w:customStyle="1" w:styleId="Default">
    <w:name w:val="Default"/>
    <w:qFormat/>
    <w:rsid w:val="002D2E0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2D2E0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D2E0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D2E09"/>
    <w:pPr>
      <w:tabs>
        <w:tab w:val="left" w:pos="315"/>
      </w:tabs>
      <w:ind w:leftChars="400" w:left="840"/>
    </w:pPr>
  </w:style>
  <w:style w:type="paragraph" w:customStyle="1" w:styleId="TimesNewRoman0112">
    <w:name w:val="样式 Times New Roman 段前: 0.1 行 行距: 多倍行距 1.2 字行"/>
    <w:basedOn w:val="af5"/>
    <w:qFormat/>
    <w:rsid w:val="002D2E09"/>
    <w:pPr>
      <w:spacing w:line="276" w:lineRule="auto"/>
      <w:ind w:leftChars="200" w:left="420"/>
    </w:pPr>
  </w:style>
  <w:style w:type="paragraph" w:customStyle="1" w:styleId="affffff0">
    <w:name w:val="图表脚注"/>
    <w:next w:val="affff6"/>
    <w:qFormat/>
    <w:rsid w:val="002D2E0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2D2E0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D2E09"/>
    <w:pPr>
      <w:topLinePunct/>
      <w:spacing w:before="60" w:after="160"/>
      <w:jc w:val="center"/>
    </w:pPr>
    <w:rPr>
      <w:sz w:val="18"/>
    </w:rPr>
  </w:style>
  <w:style w:type="paragraph" w:customStyle="1" w:styleId="140TimesNewRoman">
    <w:name w:val="样式1 样式 标题 4 + 段前: 0 行 + Times New Roman"/>
    <w:basedOn w:val="af5"/>
    <w:next w:val="af5"/>
    <w:qFormat/>
    <w:rsid w:val="002D2E0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D2E0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2D2E09"/>
  </w:style>
  <w:style w:type="paragraph" w:customStyle="1" w:styleId="1111">
    <w:name w:val="1.1.1.1"/>
    <w:basedOn w:val="afff0"/>
    <w:next w:val="af5"/>
    <w:qFormat/>
    <w:rsid w:val="002D2E0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D2E09"/>
    <w:pPr>
      <w:tabs>
        <w:tab w:val="left" w:pos="210"/>
        <w:tab w:val="left" w:pos="1080"/>
      </w:tabs>
      <w:spacing w:line="276" w:lineRule="auto"/>
      <w:outlineLvl w:val="5"/>
    </w:pPr>
    <w:rPr>
      <w:b/>
    </w:rPr>
  </w:style>
  <w:style w:type="paragraph" w:customStyle="1" w:styleId="affffff3">
    <w:name w:val="正文_配电_小四"/>
    <w:basedOn w:val="af5"/>
    <w:qFormat/>
    <w:rsid w:val="002D2E09"/>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D2E09"/>
    <w:rPr>
      <w:rFonts w:ascii="Arial" w:eastAsia="黑体" w:hAnsi="Arial"/>
      <w:kern w:val="2"/>
      <w:sz w:val="48"/>
    </w:rPr>
  </w:style>
  <w:style w:type="character" w:customStyle="1" w:styleId="HTMLChar0">
    <w:name w:val="HTML 预设格式 Char"/>
    <w:basedOn w:val="af7"/>
    <w:link w:val="HTML0"/>
    <w:qFormat/>
    <w:rsid w:val="002D2E09"/>
    <w:rPr>
      <w:rFonts w:ascii="Courier New" w:hAnsi="Courier New"/>
      <w:kern w:val="2"/>
    </w:rPr>
  </w:style>
  <w:style w:type="paragraph" w:customStyle="1" w:styleId="1301010505">
    <w:name w:val="样式1 标题 3 + 段前: 0.1 行 + 段前: 0.1 行 + 段前: 0.5 行 段后: 0.5 行"/>
    <w:basedOn w:val="130101"/>
    <w:qFormat/>
    <w:rsid w:val="002D2E0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D2E09"/>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D2E09"/>
    <w:rPr>
      <w:rFonts w:ascii="Times New Roman"/>
      <w:color w:val="auto"/>
    </w:rPr>
  </w:style>
  <w:style w:type="paragraph" w:customStyle="1" w:styleId="affffff4">
    <w:name w:val="a"/>
    <w:basedOn w:val="1H1H11H12H13H14H15H16H17H18H19H110H111H112H1"/>
    <w:qFormat/>
    <w:rsid w:val="002D2E0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D2E0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D2E09"/>
    <w:pPr>
      <w:spacing w:line="360" w:lineRule="exact"/>
      <w:ind w:firstLineChars="200" w:firstLine="420"/>
    </w:pPr>
    <w:rPr>
      <w:rFonts w:ascii="Times New Roman" w:hAnsi="Times New Roman"/>
      <w:kern w:val="2"/>
      <w:sz w:val="21"/>
    </w:rPr>
  </w:style>
  <w:style w:type="paragraph" w:customStyle="1" w:styleId="aaa">
    <w:name w:val="a.a.a"/>
    <w:basedOn w:val="af5"/>
    <w:qFormat/>
    <w:rsid w:val="002D2E09"/>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2D2E0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D2E09"/>
    <w:pPr>
      <w:spacing w:line="276" w:lineRule="auto"/>
      <w:ind w:firstLine="420"/>
    </w:pPr>
  </w:style>
  <w:style w:type="paragraph" w:customStyle="1" w:styleId="012">
    <w:name w:val="样式 段前: 0.1 行 首行缩进:  2 字符"/>
    <w:basedOn w:val="af5"/>
    <w:qFormat/>
    <w:rsid w:val="002D2E09"/>
    <w:pPr>
      <w:spacing w:beforeLines="10" w:line="300" w:lineRule="auto"/>
      <w:ind w:firstLineChars="200" w:firstLine="200"/>
    </w:pPr>
  </w:style>
  <w:style w:type="paragraph" w:customStyle="1" w:styleId="19">
    <w:name w:val="正文正式1"/>
    <w:basedOn w:val="af5"/>
    <w:qFormat/>
    <w:rsid w:val="002D2E0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D2E09"/>
    <w:pPr>
      <w:tabs>
        <w:tab w:val="left" w:pos="1021"/>
      </w:tabs>
      <w:spacing w:beforeLines="100" w:afterLines="100"/>
    </w:pPr>
  </w:style>
  <w:style w:type="paragraph" w:customStyle="1" w:styleId="10707">
    <w:name w:val="样式 标题 1 + 段前: 0.7 行 段后: 0.7 行"/>
    <w:basedOn w:val="1"/>
    <w:qFormat/>
    <w:rsid w:val="002D2E0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D2E09"/>
    <w:pPr>
      <w:spacing w:line="276" w:lineRule="auto"/>
    </w:pPr>
  </w:style>
  <w:style w:type="paragraph" w:customStyle="1" w:styleId="af">
    <w:name w:val="工程建设图标题"/>
    <w:basedOn w:val="ad"/>
    <w:qFormat/>
    <w:rsid w:val="002D2E09"/>
    <w:pPr>
      <w:numPr>
        <w:ilvl w:val="5"/>
      </w:numPr>
      <w:ind w:left="0" w:firstLine="0"/>
      <w:jc w:val="center"/>
      <w:outlineLvl w:val="5"/>
    </w:pPr>
  </w:style>
  <w:style w:type="paragraph" w:customStyle="1" w:styleId="ad">
    <w:name w:val="工程建设条标题"/>
    <w:basedOn w:val="ac"/>
    <w:next w:val="affff6"/>
    <w:qFormat/>
    <w:rsid w:val="002D2E09"/>
    <w:pPr>
      <w:numPr>
        <w:ilvl w:val="3"/>
      </w:numPr>
      <w:spacing w:before="0" w:after="0"/>
      <w:ind w:left="0" w:firstLine="0"/>
      <w:jc w:val="left"/>
      <w:outlineLvl w:val="3"/>
    </w:pPr>
    <w:rPr>
      <w:b w:val="0"/>
    </w:rPr>
  </w:style>
  <w:style w:type="paragraph" w:customStyle="1" w:styleId="ac">
    <w:name w:val="工程建设节标题"/>
    <w:basedOn w:val="ab"/>
    <w:next w:val="affff6"/>
    <w:qFormat/>
    <w:rsid w:val="002D2E09"/>
    <w:pPr>
      <w:numPr>
        <w:ilvl w:val="2"/>
      </w:numPr>
      <w:spacing w:before="400" w:after="400" w:line="240" w:lineRule="auto"/>
      <w:ind w:left="0" w:firstLine="0"/>
      <w:outlineLvl w:val="2"/>
    </w:pPr>
    <w:rPr>
      <w:sz w:val="21"/>
    </w:rPr>
  </w:style>
  <w:style w:type="paragraph" w:customStyle="1" w:styleId="ab">
    <w:name w:val="工程建设章标题"/>
    <w:next w:val="affff6"/>
    <w:qFormat/>
    <w:rsid w:val="002D2E0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D2E0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D2E0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2D2E09"/>
    <w:pPr>
      <w:tabs>
        <w:tab w:val="left" w:pos="820"/>
      </w:tabs>
      <w:snapToGrid w:val="0"/>
      <w:spacing w:line="276" w:lineRule="auto"/>
      <w:ind w:left="820" w:hanging="420"/>
    </w:pPr>
  </w:style>
  <w:style w:type="paragraph" w:customStyle="1" w:styleId="1a">
    <w:name w:val="自控1"/>
    <w:basedOn w:val="affff6"/>
    <w:qFormat/>
    <w:rsid w:val="002D2E0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D2E09"/>
    <w:pPr>
      <w:numPr>
        <w:ilvl w:val="4"/>
      </w:numPr>
      <w:jc w:val="center"/>
      <w:outlineLvl w:val="4"/>
    </w:pPr>
  </w:style>
  <w:style w:type="paragraph" w:customStyle="1" w:styleId="affffff8">
    <w:name w:val="题目封页"/>
    <w:basedOn w:val="affffff9"/>
    <w:next w:val="affffffa"/>
    <w:qFormat/>
    <w:rsid w:val="002D2E09"/>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D2E0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D2E0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D2E09"/>
    <w:pPr>
      <w:spacing w:beforeLines="0" w:line="276" w:lineRule="auto"/>
      <w:ind w:left="420"/>
    </w:pPr>
  </w:style>
  <w:style w:type="paragraph" w:customStyle="1" w:styleId="0101">
    <w:name w:val="样式 样式 段前: 0.1 行 + 段前: 0.1 行"/>
    <w:basedOn w:val="01"/>
    <w:qFormat/>
    <w:rsid w:val="002D2E09"/>
    <w:pPr>
      <w:ind w:leftChars="200" w:left="200"/>
    </w:pPr>
  </w:style>
  <w:style w:type="paragraph" w:customStyle="1" w:styleId="01">
    <w:name w:val="样式 段前: 0.1 行"/>
    <w:basedOn w:val="af5"/>
    <w:qFormat/>
    <w:rsid w:val="002D2E09"/>
    <w:pPr>
      <w:spacing w:beforeLines="10" w:line="300" w:lineRule="auto"/>
    </w:pPr>
  </w:style>
  <w:style w:type="paragraph" w:customStyle="1" w:styleId="affffffb">
    <w:name w:val="附录五级条标题"/>
    <w:basedOn w:val="affffffc"/>
    <w:next w:val="affff6"/>
    <w:qFormat/>
    <w:rsid w:val="002D2E09"/>
    <w:pPr>
      <w:outlineLvl w:val="6"/>
    </w:pPr>
  </w:style>
  <w:style w:type="paragraph" w:customStyle="1" w:styleId="affffffc">
    <w:name w:val="附录四级条标题"/>
    <w:basedOn w:val="affffffd"/>
    <w:next w:val="affff6"/>
    <w:qFormat/>
    <w:rsid w:val="002D2E09"/>
    <w:pPr>
      <w:outlineLvl w:val="5"/>
    </w:pPr>
  </w:style>
  <w:style w:type="paragraph" w:customStyle="1" w:styleId="affffffd">
    <w:name w:val="附录三级条标题"/>
    <w:basedOn w:val="affffffe"/>
    <w:next w:val="affff6"/>
    <w:qFormat/>
    <w:rsid w:val="002D2E09"/>
    <w:pPr>
      <w:outlineLvl w:val="4"/>
    </w:pPr>
  </w:style>
  <w:style w:type="paragraph" w:customStyle="1" w:styleId="affffffe">
    <w:name w:val="附录二级条标题"/>
    <w:basedOn w:val="afffffff"/>
    <w:next w:val="affff6"/>
    <w:qFormat/>
    <w:rsid w:val="002D2E09"/>
    <w:pPr>
      <w:outlineLvl w:val="3"/>
    </w:pPr>
  </w:style>
  <w:style w:type="paragraph" w:customStyle="1" w:styleId="afffffff">
    <w:name w:val="附录一级条标题"/>
    <w:basedOn w:val="afffffff0"/>
    <w:next w:val="affff6"/>
    <w:qFormat/>
    <w:rsid w:val="002D2E09"/>
    <w:pPr>
      <w:autoSpaceDN w:val="0"/>
      <w:spacing w:beforeLines="0" w:afterLines="0"/>
      <w:outlineLvl w:val="2"/>
    </w:pPr>
  </w:style>
  <w:style w:type="paragraph" w:customStyle="1" w:styleId="afffffff0">
    <w:name w:val="附录章标题"/>
    <w:next w:val="affff6"/>
    <w:qFormat/>
    <w:rsid w:val="002D2E0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2D2E09"/>
    <w:pPr>
      <w:spacing w:beforeLines="10" w:line="300" w:lineRule="auto"/>
      <w:ind w:firstLineChars="200" w:firstLine="200"/>
    </w:pPr>
  </w:style>
  <w:style w:type="paragraph" w:customStyle="1" w:styleId="afffffff1">
    <w:name w:val="标准书眉_偶数页"/>
    <w:basedOn w:val="afffffff2"/>
    <w:next w:val="af5"/>
    <w:qFormat/>
    <w:rsid w:val="002D2E09"/>
    <w:pPr>
      <w:jc w:val="left"/>
    </w:pPr>
  </w:style>
  <w:style w:type="paragraph" w:customStyle="1" w:styleId="afffffff2">
    <w:name w:val="标准书眉_奇数页"/>
    <w:next w:val="af5"/>
    <w:qFormat/>
    <w:rsid w:val="002D2E0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2D2E09"/>
    <w:pPr>
      <w:keepNext/>
      <w:keepLines/>
      <w:widowControl/>
      <w:spacing w:line="276" w:lineRule="auto"/>
    </w:pPr>
    <w:rPr>
      <w:kern w:val="0"/>
    </w:rPr>
  </w:style>
  <w:style w:type="paragraph" w:customStyle="1" w:styleId="aa">
    <w:name w:val="引言二级条标题"/>
    <w:basedOn w:val="a9"/>
    <w:next w:val="affff6"/>
    <w:qFormat/>
    <w:rsid w:val="002D2E09"/>
    <w:pPr>
      <w:numPr>
        <w:ilvl w:val="1"/>
        <w:numId w:val="5"/>
      </w:numPr>
      <w:ind w:left="0" w:firstLine="0"/>
    </w:pPr>
  </w:style>
  <w:style w:type="paragraph" w:customStyle="1" w:styleId="a9">
    <w:name w:val="引言一级条标题"/>
    <w:basedOn w:val="af5"/>
    <w:next w:val="affff6"/>
    <w:qFormat/>
    <w:rsid w:val="002D2E09"/>
    <w:pPr>
      <w:widowControl/>
      <w:numPr>
        <w:numId w:val="6"/>
      </w:numPr>
    </w:pPr>
    <w:rPr>
      <w:rFonts w:eastAsia="黑体"/>
      <w:b/>
    </w:rPr>
  </w:style>
  <w:style w:type="paragraph" w:customStyle="1" w:styleId="1b">
    <w:name w:val="1"/>
    <w:basedOn w:val="af5"/>
    <w:next w:val="af5"/>
    <w:qFormat/>
    <w:rsid w:val="002D2E09"/>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D2E09"/>
    <w:pPr>
      <w:spacing w:line="276" w:lineRule="auto"/>
    </w:pPr>
  </w:style>
  <w:style w:type="paragraph" w:customStyle="1" w:styleId="afffffff3">
    <w:name w:val="标准称谓"/>
    <w:next w:val="af5"/>
    <w:qFormat/>
    <w:rsid w:val="002D2E0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2D2E09"/>
  </w:style>
  <w:style w:type="paragraph" w:customStyle="1" w:styleId="1TimesNewRoman0115">
    <w:name w:val="样式1 正文文本 小五 + Times New Roman 段前: 0 行 行距: 多倍行距 1.15 字行"/>
    <w:basedOn w:val="26"/>
    <w:qFormat/>
    <w:rsid w:val="002D2E09"/>
    <w:pPr>
      <w:spacing w:afterLines="20" w:line="276" w:lineRule="auto"/>
      <w:jc w:val="center"/>
    </w:pPr>
    <w:rPr>
      <w:sz w:val="18"/>
    </w:rPr>
  </w:style>
  <w:style w:type="paragraph" w:customStyle="1" w:styleId="afffffff4">
    <w:name w:val="_图表编号"/>
    <w:basedOn w:val="aff"/>
    <w:next w:val="afffff4"/>
    <w:qFormat/>
    <w:rsid w:val="002D2E09"/>
    <w:pPr>
      <w:snapToGrid w:val="0"/>
      <w:spacing w:beforeLines="15" w:afterLines="15"/>
      <w:jc w:val="center"/>
    </w:pPr>
    <w:rPr>
      <w:sz w:val="21"/>
    </w:rPr>
  </w:style>
  <w:style w:type="paragraph" w:customStyle="1" w:styleId="afffffff5">
    <w:name w:val="四级条标题"/>
    <w:basedOn w:val="afffffff6"/>
    <w:next w:val="affff6"/>
    <w:qFormat/>
    <w:rsid w:val="002D2E09"/>
    <w:pPr>
      <w:outlineLvl w:val="5"/>
    </w:pPr>
  </w:style>
  <w:style w:type="paragraph" w:customStyle="1" w:styleId="afffffff6">
    <w:name w:val="三级条标题"/>
    <w:basedOn w:val="af4"/>
    <w:next w:val="affff6"/>
    <w:qFormat/>
    <w:rsid w:val="002D2E0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D2E0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D2E09"/>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D2E09"/>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D2E09"/>
    <w:pPr>
      <w:spacing w:beforeLines="0" w:line="276" w:lineRule="auto"/>
      <w:ind w:firstLine="420"/>
    </w:pPr>
  </w:style>
  <w:style w:type="paragraph" w:customStyle="1" w:styleId="a4">
    <w:name w:val="一级无标题条"/>
    <w:basedOn w:val="af5"/>
    <w:qFormat/>
    <w:rsid w:val="002D2E09"/>
    <w:pPr>
      <w:numPr>
        <w:ilvl w:val="2"/>
        <w:numId w:val="2"/>
      </w:numPr>
      <w:tabs>
        <w:tab w:val="left" w:pos="420"/>
      </w:tabs>
    </w:pPr>
    <w:rPr>
      <w:b/>
    </w:rPr>
  </w:style>
  <w:style w:type="paragraph" w:customStyle="1" w:styleId="1c">
    <w:name w:val="_列项符号1"/>
    <w:basedOn w:val="aff0"/>
    <w:qFormat/>
    <w:rsid w:val="002D2E09"/>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D2E0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D2E0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D2E0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D2E09"/>
    <w:pPr>
      <w:spacing w:beforeLines="0" w:line="276" w:lineRule="auto"/>
    </w:pPr>
    <w:rPr>
      <w:color w:val="000000"/>
    </w:rPr>
  </w:style>
  <w:style w:type="paragraph" w:customStyle="1" w:styleId="Charf2">
    <w:name w:val="正文（首行缩进两字） Char"/>
    <w:basedOn w:val="af5"/>
    <w:next w:val="af5"/>
    <w:qFormat/>
    <w:rsid w:val="002D2E09"/>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D2E0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D2E0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D2E0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D2E09"/>
    <w:pPr>
      <w:spacing w:beforeLines="10" w:line="300" w:lineRule="auto"/>
      <w:ind w:firstLineChars="200" w:firstLine="200"/>
    </w:pPr>
  </w:style>
  <w:style w:type="paragraph" w:customStyle="1" w:styleId="afffffffa">
    <w:name w:val="目次、标准名称标题"/>
    <w:basedOn w:val="affffff2"/>
    <w:next w:val="affff6"/>
    <w:qFormat/>
    <w:rsid w:val="002D2E09"/>
    <w:pPr>
      <w:spacing w:line="460" w:lineRule="exact"/>
    </w:pPr>
  </w:style>
  <w:style w:type="paragraph" w:customStyle="1" w:styleId="2f">
    <w:name w:val="封面标准号2"/>
    <w:basedOn w:val="1d"/>
    <w:qFormat/>
    <w:rsid w:val="002D2E09"/>
    <w:pPr>
      <w:spacing w:before="357" w:line="280" w:lineRule="exact"/>
    </w:pPr>
  </w:style>
  <w:style w:type="paragraph" w:customStyle="1" w:styleId="1d">
    <w:name w:val="封面标准号1"/>
    <w:qFormat/>
    <w:rsid w:val="002D2E0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2D2E09"/>
    <w:pPr>
      <w:keepLines w:val="0"/>
      <w:spacing w:beforeLines="0" w:line="276" w:lineRule="auto"/>
    </w:pPr>
  </w:style>
  <w:style w:type="paragraph" w:customStyle="1" w:styleId="601">
    <w:name w:val="样式 标题 6 + 段前: 0.1 行"/>
    <w:basedOn w:val="6"/>
    <w:qFormat/>
    <w:rsid w:val="002D2E0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2D2E0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D2E0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2D2E09"/>
    <w:pPr>
      <w:jc w:val="both"/>
    </w:pPr>
    <w:rPr>
      <w:rFonts w:ascii="Times New Roman" w:hAnsi="Times New Roman"/>
      <w:sz w:val="21"/>
    </w:rPr>
  </w:style>
  <w:style w:type="paragraph" w:customStyle="1" w:styleId="afffffffd">
    <w:name w:val="朱公式"/>
    <w:basedOn w:val="1Char3"/>
    <w:qFormat/>
    <w:rsid w:val="002D2E09"/>
    <w:pPr>
      <w:tabs>
        <w:tab w:val="center" w:pos="4763"/>
        <w:tab w:val="right" w:pos="9412"/>
      </w:tabs>
    </w:pPr>
    <w:rPr>
      <w:kern w:val="21"/>
    </w:rPr>
  </w:style>
  <w:style w:type="paragraph" w:customStyle="1" w:styleId="2f0">
    <w:name w:val="副标题2"/>
    <w:basedOn w:val="af5"/>
    <w:qFormat/>
    <w:rsid w:val="002D2E0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D2E0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D2E0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D2E09"/>
    <w:pPr>
      <w:tabs>
        <w:tab w:val="left" w:pos="420"/>
      </w:tabs>
      <w:jc w:val="center"/>
    </w:pPr>
    <w:rPr>
      <w:rFonts w:ascii="黑体" w:eastAsia="黑体"/>
    </w:rPr>
  </w:style>
  <w:style w:type="paragraph" w:customStyle="1" w:styleId="affffffff">
    <w:name w:val="_附录编号标题"/>
    <w:basedOn w:val="af5"/>
    <w:next w:val="1f"/>
    <w:qFormat/>
    <w:rsid w:val="002D2E09"/>
    <w:pPr>
      <w:snapToGrid w:val="0"/>
      <w:spacing w:before="567"/>
      <w:jc w:val="center"/>
    </w:pPr>
    <w:rPr>
      <w:rFonts w:ascii="Arial" w:eastAsia="黑体" w:hAnsi="Arial"/>
      <w:color w:val="000000"/>
    </w:rPr>
  </w:style>
  <w:style w:type="paragraph" w:customStyle="1" w:styleId="1f">
    <w:name w:val="附录标题1"/>
    <w:basedOn w:val="1"/>
    <w:next w:val="2d"/>
    <w:qFormat/>
    <w:rsid w:val="002D2E0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D2E09"/>
    <w:pPr>
      <w:spacing w:line="312" w:lineRule="exact"/>
    </w:pPr>
    <w:rPr>
      <w:rFonts w:ascii="EU-F1" w:eastAsia="黑体"/>
      <w:sz w:val="21"/>
    </w:rPr>
  </w:style>
  <w:style w:type="paragraph" w:customStyle="1" w:styleId="401">
    <w:name w:val="样式 标题 4 + 段前: 0.1 行"/>
    <w:basedOn w:val="4"/>
    <w:qFormat/>
    <w:rsid w:val="002D2E0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2D2E09"/>
    <w:pPr>
      <w:tabs>
        <w:tab w:val="left" w:pos="800"/>
      </w:tabs>
      <w:snapToGrid w:val="0"/>
      <w:spacing w:beforeLines="0" w:line="276" w:lineRule="auto"/>
      <w:ind w:left="800" w:hanging="400"/>
    </w:pPr>
  </w:style>
  <w:style w:type="paragraph" w:customStyle="1" w:styleId="a3">
    <w:name w:val="注：（正文）"/>
    <w:basedOn w:val="affff9"/>
    <w:next w:val="affff6"/>
    <w:qFormat/>
    <w:rsid w:val="002D2E0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D2E09"/>
    <w:pPr>
      <w:tabs>
        <w:tab w:val="left" w:pos="820"/>
      </w:tabs>
      <w:spacing w:afterLines="10"/>
      <w:ind w:left="820" w:firstLineChars="0" w:hanging="420"/>
    </w:pPr>
    <w:rPr>
      <w:kern w:val="0"/>
    </w:rPr>
  </w:style>
  <w:style w:type="paragraph" w:customStyle="1" w:styleId="512">
    <w:name w:val="样式 标题 5 + 黑色 段前: 1.2 磅"/>
    <w:basedOn w:val="af5"/>
    <w:qFormat/>
    <w:rsid w:val="002D2E09"/>
    <w:pPr>
      <w:tabs>
        <w:tab w:val="left" w:pos="1200"/>
      </w:tabs>
      <w:spacing w:line="300" w:lineRule="auto"/>
    </w:pPr>
    <w:rPr>
      <w:rFonts w:ascii="Arial" w:hAnsi="Arial"/>
    </w:rPr>
  </w:style>
  <w:style w:type="paragraph" w:customStyle="1" w:styleId="a0">
    <w:name w:val="列项·"/>
    <w:qFormat/>
    <w:rsid w:val="002D2E0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2D2E09"/>
    <w:pPr>
      <w:pageBreakBefore/>
      <w:tabs>
        <w:tab w:val="left" w:pos="432"/>
      </w:tabs>
      <w:ind w:left="432" w:hanging="432"/>
    </w:pPr>
    <w:rPr>
      <w:rFonts w:ascii="Tahoma" w:hAnsi="Tahoma"/>
      <w:sz w:val="24"/>
    </w:rPr>
  </w:style>
  <w:style w:type="paragraph" w:customStyle="1" w:styleId="affffffff1">
    <w:name w:val="其他标准称谓"/>
    <w:qFormat/>
    <w:rsid w:val="002D2E0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D2E0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D2E0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D2E0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D2E0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D2E0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D2E09"/>
  </w:style>
  <w:style w:type="paragraph" w:customStyle="1" w:styleId="Char2011">
    <w:name w:val="样式 正文（首行缩进两字） Char + 首行缩进:  2 字符 段前: 0.1 行"/>
    <w:basedOn w:val="1Char3"/>
    <w:qFormat/>
    <w:rsid w:val="002D2E09"/>
    <w:pPr>
      <w:spacing w:afterLines="10" w:line="300" w:lineRule="auto"/>
      <w:ind w:firstLine="200"/>
    </w:pPr>
  </w:style>
  <w:style w:type="paragraph" w:customStyle="1" w:styleId="affffffff4">
    <w:name w:val="公司名"/>
    <w:basedOn w:val="affffffff5"/>
    <w:qFormat/>
    <w:rsid w:val="002D2E09"/>
    <w:pPr>
      <w:spacing w:before="0"/>
    </w:pPr>
  </w:style>
  <w:style w:type="paragraph" w:customStyle="1" w:styleId="affffffff5">
    <w:name w:val="_标准名称"/>
    <w:basedOn w:val="af5"/>
    <w:next w:val="aff3"/>
    <w:qFormat/>
    <w:rsid w:val="002D2E0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D2E09"/>
    <w:pPr>
      <w:spacing w:beforeLines="0" w:line="240" w:lineRule="auto"/>
      <w:jc w:val="center"/>
    </w:pPr>
  </w:style>
  <w:style w:type="paragraph" w:customStyle="1" w:styleId="affffffff6">
    <w:name w:val="公式"/>
    <w:basedOn w:val="aff7"/>
    <w:qFormat/>
    <w:rsid w:val="002D2E0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D2E09"/>
    <w:pPr>
      <w:spacing w:beforeLines="0" w:afterLines="10" w:line="240" w:lineRule="auto"/>
      <w:ind w:leftChars="-11" w:left="2" w:hangingChars="13" w:hanging="13"/>
    </w:pPr>
  </w:style>
  <w:style w:type="paragraph" w:customStyle="1" w:styleId="2f1">
    <w:name w:val="_列表编号2"/>
    <w:basedOn w:val="afd"/>
    <w:qFormat/>
    <w:rsid w:val="002D2E09"/>
    <w:pPr>
      <w:tabs>
        <w:tab w:val="left" w:pos="1200"/>
      </w:tabs>
      <w:snapToGrid w:val="0"/>
      <w:spacing w:beforeLines="0" w:line="276" w:lineRule="auto"/>
      <w:ind w:left="1200" w:hanging="400"/>
    </w:pPr>
  </w:style>
  <w:style w:type="paragraph" w:customStyle="1" w:styleId="affffffff7">
    <w:name w:val="部分副题目"/>
    <w:basedOn w:val="af5"/>
    <w:next w:val="aff3"/>
    <w:qFormat/>
    <w:rsid w:val="002D2E0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D2E0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2D2E09"/>
    <w:pPr>
      <w:outlineLvl w:val="6"/>
    </w:pPr>
  </w:style>
  <w:style w:type="paragraph" w:customStyle="1" w:styleId="affffffffa">
    <w:name w:val="术语定义五级条标题"/>
    <w:basedOn w:val="afffffb"/>
    <w:next w:val="affff6"/>
    <w:qFormat/>
    <w:rsid w:val="002D2E0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D2E09"/>
    <w:pPr>
      <w:spacing w:after="200"/>
    </w:pPr>
    <w:rPr>
      <w:sz w:val="21"/>
    </w:rPr>
  </w:style>
  <w:style w:type="paragraph" w:customStyle="1" w:styleId="5012">
    <w:name w:val="样式 标题 5 + 段前: 0.1 行2"/>
    <w:basedOn w:val="150"/>
    <w:next w:val="150"/>
    <w:qFormat/>
    <w:rsid w:val="002D2E09"/>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D2E0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2D2E09"/>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D2E09"/>
    <w:pPr>
      <w:spacing w:beforeLines="0" w:line="276" w:lineRule="auto"/>
      <w:ind w:firstLine="420"/>
    </w:pPr>
  </w:style>
  <w:style w:type="paragraph" w:customStyle="1" w:styleId="a">
    <w:name w:val="附录表标题续表"/>
    <w:basedOn w:val="afffffffff"/>
    <w:next w:val="affff6"/>
    <w:qFormat/>
    <w:rsid w:val="002D2E0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D2E0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2D2E09"/>
    <w:pPr>
      <w:tabs>
        <w:tab w:val="left" w:pos="500"/>
      </w:tabs>
      <w:spacing w:beforeLines="10" w:line="312" w:lineRule="auto"/>
    </w:pPr>
  </w:style>
  <w:style w:type="paragraph" w:customStyle="1" w:styleId="afffffffff0">
    <w:name w:val="表格形式"/>
    <w:basedOn w:val="af5"/>
    <w:qFormat/>
    <w:rsid w:val="002D2E0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D2E09"/>
    <w:pPr>
      <w:spacing w:beforeLines="50"/>
    </w:pPr>
  </w:style>
  <w:style w:type="paragraph" w:customStyle="1" w:styleId="1Char201150">
    <w:name w:val="样式1 正文（首行缩进两字） Char + 黑色 首行缩进:  2 字符 段前: 0 行 行距: 多倍行距 1.15 ..."/>
    <w:basedOn w:val="af5"/>
    <w:qFormat/>
    <w:rsid w:val="002D2E0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D2E0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D2E09"/>
    <w:pPr>
      <w:spacing w:beforeLines="100" w:afterLines="100"/>
    </w:pPr>
    <w:rPr>
      <w:rFonts w:eastAsia="黑体"/>
      <w:b w:val="0"/>
    </w:rPr>
  </w:style>
  <w:style w:type="paragraph" w:customStyle="1" w:styleId="afffffffff2">
    <w:name w:val="奇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D2E09"/>
    <w:pPr>
      <w:spacing w:beforeLines="10" w:line="312" w:lineRule="auto"/>
      <w:ind w:firstLine="420"/>
    </w:pPr>
    <w:rPr>
      <w:b/>
    </w:rPr>
  </w:style>
  <w:style w:type="paragraph" w:customStyle="1" w:styleId="0120">
    <w:name w:val="样式 段前: 0.1 行2"/>
    <w:basedOn w:val="af5"/>
    <w:qFormat/>
    <w:rsid w:val="002D2E09"/>
    <w:pPr>
      <w:spacing w:line="276" w:lineRule="auto"/>
    </w:pPr>
  </w:style>
  <w:style w:type="paragraph" w:customStyle="1" w:styleId="afffffffff3">
    <w:name w:val="条文脚注"/>
    <w:basedOn w:val="afff1"/>
    <w:qFormat/>
    <w:rsid w:val="002D2E0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D2E09"/>
    <w:pPr>
      <w:ind w:leftChars="200" w:left="840" w:hanging="420"/>
    </w:pPr>
  </w:style>
  <w:style w:type="paragraph" w:customStyle="1" w:styleId="150101">
    <w:name w:val="样式1 标题 5 + 段前: 0.1 行 + 段前: 0.1 行"/>
    <w:basedOn w:val="af5"/>
    <w:qFormat/>
    <w:rsid w:val="002D2E09"/>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D2E09"/>
    <w:pPr>
      <w:spacing w:beforeLines="0"/>
      <w:ind w:hanging="6"/>
      <w:jc w:val="center"/>
    </w:pPr>
  </w:style>
  <w:style w:type="paragraph" w:customStyle="1" w:styleId="afffffffff4">
    <w:name w:val="块引用"/>
    <w:basedOn w:val="aff3"/>
    <w:qFormat/>
    <w:rsid w:val="002D2E0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D2E0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2D2E0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D2E09"/>
    <w:pPr>
      <w:spacing w:beforeLines="10" w:line="312" w:lineRule="auto"/>
    </w:pPr>
  </w:style>
  <w:style w:type="paragraph" w:customStyle="1" w:styleId="00">
    <w:name w:val="00 正文"/>
    <w:basedOn w:val="aff6"/>
    <w:qFormat/>
    <w:rsid w:val="002D2E0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D2E09"/>
    <w:pPr>
      <w:spacing w:line="320" w:lineRule="atLeast"/>
    </w:pPr>
    <w:rPr>
      <w:rFonts w:ascii="Times New Roman"/>
      <w:color w:val="auto"/>
    </w:rPr>
  </w:style>
  <w:style w:type="paragraph" w:customStyle="1" w:styleId="2f2">
    <w:name w:val="科东_缩排_2"/>
    <w:basedOn w:val="af5"/>
    <w:next w:val="af5"/>
    <w:qFormat/>
    <w:rsid w:val="002D2E0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D2E0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D2E09"/>
    <w:pPr>
      <w:topLinePunct/>
      <w:adjustRightInd w:val="0"/>
    </w:pPr>
  </w:style>
  <w:style w:type="paragraph" w:customStyle="1" w:styleId="afffffffff8">
    <w:name w:val="术语定义四级条标题"/>
    <w:basedOn w:val="afffffa"/>
    <w:next w:val="affff6"/>
    <w:qFormat/>
    <w:rsid w:val="002D2E09"/>
    <w:pPr>
      <w:tabs>
        <w:tab w:val="clear" w:pos="735"/>
        <w:tab w:val="left" w:pos="1995"/>
      </w:tabs>
      <w:ind w:left="1995"/>
    </w:pPr>
  </w:style>
  <w:style w:type="paragraph" w:customStyle="1" w:styleId="afffffffff9">
    <w:name w:val="首页脚样式"/>
    <w:basedOn w:val="affc"/>
    <w:qFormat/>
    <w:rsid w:val="002D2E0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D2E09"/>
    <w:pPr>
      <w:jc w:val="right"/>
    </w:pPr>
  </w:style>
  <w:style w:type="paragraph" w:customStyle="1" w:styleId="CharCharChar1Char">
    <w:name w:val="Char Char Char1 Char"/>
    <w:basedOn w:val="af5"/>
    <w:qFormat/>
    <w:rsid w:val="002D2E09"/>
    <w:pPr>
      <w:spacing w:line="240" w:lineRule="atLeast"/>
      <w:ind w:left="420" w:firstLine="420"/>
    </w:pPr>
    <w:rPr>
      <w:kern w:val="0"/>
    </w:rPr>
  </w:style>
  <w:style w:type="paragraph" w:customStyle="1" w:styleId="21">
    <w:name w:val="样式 样式2 + 右侧:  1 字符"/>
    <w:basedOn w:val="2b"/>
    <w:qFormat/>
    <w:rsid w:val="002D2E0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D2E09"/>
    <w:pPr>
      <w:spacing w:beforeLines="0" w:afterLines="0"/>
    </w:pPr>
  </w:style>
  <w:style w:type="paragraph" w:customStyle="1" w:styleId="CharCharCharCharCharCharCharCharChar1CharCharChar">
    <w:name w:val="Char Char Char Char Char Char Char Char Char1 Char Char Char"/>
    <w:basedOn w:val="af5"/>
    <w:qFormat/>
    <w:rsid w:val="002D2E09"/>
    <w:pPr>
      <w:spacing w:line="580" w:lineRule="exact"/>
      <w:ind w:firstLineChars="200" w:firstLine="200"/>
    </w:pPr>
  </w:style>
  <w:style w:type="paragraph" w:customStyle="1" w:styleId="afffffffffb">
    <w:name w:val="连续正文文字"/>
    <w:basedOn w:val="aff3"/>
    <w:qFormat/>
    <w:rsid w:val="002D2E0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D2E09"/>
    <w:pPr>
      <w:ind w:leftChars="200" w:left="400"/>
    </w:pPr>
  </w:style>
  <w:style w:type="paragraph" w:customStyle="1" w:styleId="afffffffffc">
    <w:name w:val="标准书眉一"/>
    <w:qFormat/>
    <w:rsid w:val="002D2E0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2D2E09"/>
    <w:pPr>
      <w:spacing w:line="276" w:lineRule="auto"/>
    </w:pPr>
  </w:style>
  <w:style w:type="paragraph" w:customStyle="1" w:styleId="afffffffffd">
    <w:name w:val="基准页眉样式"/>
    <w:basedOn w:val="af5"/>
    <w:qFormat/>
    <w:rsid w:val="002D2E0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D2E0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D2E09"/>
    <w:pPr>
      <w:numPr>
        <w:ilvl w:val="8"/>
        <w:numId w:val="3"/>
      </w:numPr>
      <w:outlineLvl w:val="3"/>
    </w:pPr>
  </w:style>
  <w:style w:type="paragraph" w:customStyle="1" w:styleId="1toc111015015">
    <w:name w:val="样式 样式 目录 1toc1 + + 左侧:  1 字符 右侧:  1 字符 段前: 0.15 行 段后: 0.15 行"/>
    <w:basedOn w:val="1toc1"/>
    <w:qFormat/>
    <w:rsid w:val="002D2E09"/>
  </w:style>
  <w:style w:type="paragraph" w:customStyle="1" w:styleId="9013938010">
    <w:name w:val="样式 样式 样式 悬挂缩进: 9 字符 段前: 0.1 行 + 左侧:  3.93 字符 悬挂缩进: 8 字符 段前: 0.1 ..."/>
    <w:basedOn w:val="1Char3"/>
    <w:next w:val="af5"/>
    <w:qFormat/>
    <w:rsid w:val="002D2E09"/>
    <w:pPr>
      <w:tabs>
        <w:tab w:val="left" w:pos="0"/>
      </w:tabs>
      <w:spacing w:before="24" w:afterLines="10"/>
      <w:ind w:left="800" w:firstLineChars="0" w:hanging="400"/>
    </w:pPr>
  </w:style>
  <w:style w:type="paragraph" w:customStyle="1" w:styleId="afffffffffe">
    <w:name w:val="列项◆（三级）"/>
    <w:qFormat/>
    <w:rsid w:val="002D2E0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2D2E09"/>
    <w:rPr>
      <w:rFonts w:ascii="Times New Roman"/>
      <w:color w:val="auto"/>
    </w:rPr>
  </w:style>
  <w:style w:type="paragraph" w:customStyle="1" w:styleId="014">
    <w:name w:val="样式 段前: 0.1 行 左  4 字符"/>
    <w:basedOn w:val="af5"/>
    <w:qFormat/>
    <w:rsid w:val="002D2E09"/>
    <w:pPr>
      <w:spacing w:beforeLines="10" w:line="300" w:lineRule="auto"/>
      <w:ind w:leftChars="400" w:left="400"/>
    </w:pPr>
  </w:style>
  <w:style w:type="paragraph" w:customStyle="1" w:styleId="affffffffff">
    <w:name w:val="名称"/>
    <w:basedOn w:val="affffff2"/>
    <w:next w:val="affff6"/>
    <w:qFormat/>
    <w:rsid w:val="002D2E09"/>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D2E09"/>
    <w:pPr>
      <w:spacing w:beforeLines="10" w:line="300" w:lineRule="auto"/>
      <w:ind w:firstLineChars="200" w:firstLine="200"/>
    </w:pPr>
  </w:style>
  <w:style w:type="paragraph" w:customStyle="1" w:styleId="VerdanaRGB171717">
    <w:name w:val="样式 段 + Verdana 小四 自定义颜(RGB(171717))"/>
    <w:basedOn w:val="affff6"/>
    <w:qFormat/>
    <w:rsid w:val="002D2E09"/>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D2E09"/>
    <w:pPr>
      <w:spacing w:line="312" w:lineRule="exact"/>
    </w:pPr>
    <w:rPr>
      <w:rFonts w:ascii="EU-F1"/>
      <w:snapToGrid w:val="0"/>
      <w:szCs w:val="20"/>
    </w:rPr>
  </w:style>
  <w:style w:type="paragraph" w:customStyle="1" w:styleId="affffffffff1">
    <w:name w:val="封面标准代替信息"/>
    <w:basedOn w:val="2f"/>
    <w:qFormat/>
    <w:rsid w:val="002D2E09"/>
    <w:pPr>
      <w:spacing w:before="57"/>
    </w:pPr>
    <w:rPr>
      <w:rFonts w:ascii="宋体"/>
      <w:sz w:val="21"/>
    </w:rPr>
  </w:style>
  <w:style w:type="paragraph" w:customStyle="1" w:styleId="CharChar10">
    <w:name w:val="正文（首行缩进两字） Char Char1"/>
    <w:basedOn w:val="af5"/>
    <w:next w:val="af5"/>
    <w:qFormat/>
    <w:rsid w:val="002D2E09"/>
    <w:pPr>
      <w:spacing w:beforeLines="25" w:line="300" w:lineRule="auto"/>
      <w:ind w:firstLineChars="200" w:firstLine="420"/>
    </w:pPr>
    <w:rPr>
      <w:rFonts w:ascii="Arial" w:hAnsi="Arial"/>
    </w:rPr>
  </w:style>
  <w:style w:type="paragraph" w:customStyle="1" w:styleId="affffffffff2">
    <w:name w:val="数字编号列项（二级）"/>
    <w:qFormat/>
    <w:rsid w:val="002D2E0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2D2E09"/>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D2E0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2D2E09"/>
    <w:pPr>
      <w:tabs>
        <w:tab w:val="left" w:pos="357"/>
      </w:tabs>
      <w:spacing w:beforeLines="10" w:line="312" w:lineRule="auto"/>
    </w:pPr>
  </w:style>
  <w:style w:type="paragraph" w:customStyle="1" w:styleId="affffffffff4">
    <w:name w:val="注×："/>
    <w:qFormat/>
    <w:rsid w:val="002D2E0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2D2E0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D2E0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D2E0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2D2E09"/>
    <w:pPr>
      <w:spacing w:line="276" w:lineRule="auto"/>
      <w:ind w:firstLine="420"/>
      <w:jc w:val="center"/>
    </w:pPr>
    <w:rPr>
      <w:b/>
    </w:rPr>
  </w:style>
  <w:style w:type="paragraph" w:customStyle="1" w:styleId="affffffffff6">
    <w:name w:val="_表格条文"/>
    <w:basedOn w:val="af5"/>
    <w:qFormat/>
    <w:rsid w:val="002D2E09"/>
    <w:pPr>
      <w:spacing w:line="276" w:lineRule="auto"/>
    </w:pPr>
    <w:rPr>
      <w:rFonts w:ascii="Arial" w:hAnsi="Arial"/>
      <w:color w:val="000000"/>
      <w:sz w:val="18"/>
    </w:rPr>
  </w:style>
  <w:style w:type="paragraph" w:customStyle="1" w:styleId="107070">
    <w:name w:val="样式 样式 标题 1 + 段前: 0.7 行 段后: 0.7 行"/>
    <w:basedOn w:val="10707"/>
    <w:qFormat/>
    <w:rsid w:val="002D2E09"/>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D2E09"/>
    <w:pPr>
      <w:spacing w:line="276" w:lineRule="auto"/>
      <w:ind w:firstLineChars="200" w:firstLine="200"/>
    </w:pPr>
    <w:rPr>
      <w:rFonts w:hAnsi="宋体"/>
    </w:rPr>
  </w:style>
  <w:style w:type="paragraph" w:customStyle="1" w:styleId="affffffffff7">
    <w:name w:val="文献分类号"/>
    <w:qFormat/>
    <w:rsid w:val="002D2E0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2D2E0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D2E0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2D2E09"/>
    <w:pPr>
      <w:ind w:leftChars="200" w:left="400"/>
    </w:pPr>
  </w:style>
  <w:style w:type="paragraph" w:customStyle="1" w:styleId="1aTimesNewRoman01153">
    <w:name w:val="样式 样式1 样式 编号 a + Times New Roman 段前: 0 行 行距: 多倍行距 1.15 字行 + 左..."/>
    <w:basedOn w:val="1aTimesNewRoman01150"/>
    <w:qFormat/>
    <w:rsid w:val="002D2E09"/>
  </w:style>
  <w:style w:type="paragraph" w:customStyle="1" w:styleId="affffffffff9">
    <w:name w:val="术语定义二级条标题"/>
    <w:basedOn w:val="afffffa"/>
    <w:next w:val="affff6"/>
    <w:qFormat/>
    <w:rsid w:val="002D2E09"/>
    <w:pPr>
      <w:tabs>
        <w:tab w:val="clear" w:pos="735"/>
        <w:tab w:val="left" w:pos="1155"/>
      </w:tabs>
      <w:ind w:left="1155"/>
    </w:pPr>
  </w:style>
  <w:style w:type="paragraph" w:customStyle="1" w:styleId="a2">
    <w:name w:val="列项——（一级）"/>
    <w:qFormat/>
    <w:rsid w:val="002D2E0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2D2E0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D2E0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D2E09"/>
    <w:pPr>
      <w:spacing w:beforeLines="10" w:line="312" w:lineRule="auto"/>
      <w:ind w:left="800" w:firstLineChars="200" w:hanging="400"/>
    </w:pPr>
  </w:style>
  <w:style w:type="paragraph" w:customStyle="1" w:styleId="affffffffffa">
    <w:name w:val="_术语条目"/>
    <w:basedOn w:val="Charf2"/>
    <w:next w:val="afffffff8"/>
    <w:qFormat/>
    <w:rsid w:val="002D2E09"/>
    <w:pPr>
      <w:spacing w:beforeLines="0" w:line="276" w:lineRule="auto"/>
      <w:jc w:val="left"/>
    </w:pPr>
    <w:rPr>
      <w:rFonts w:eastAsia="黑体"/>
      <w:color w:val="000000"/>
    </w:rPr>
  </w:style>
  <w:style w:type="paragraph" w:customStyle="1" w:styleId="affffffffffb">
    <w:name w:val="节标题"/>
    <w:basedOn w:val="1"/>
    <w:qFormat/>
    <w:rsid w:val="002D2E0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D2E0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2D2E09"/>
    <w:pPr>
      <w:spacing w:before="400" w:after="440"/>
    </w:pPr>
    <w:rPr>
      <w:rFonts w:ascii="Times New Roman" w:hAnsi="Times New Roman"/>
      <w:spacing w:val="-30"/>
      <w:sz w:val="60"/>
    </w:rPr>
  </w:style>
  <w:style w:type="paragraph" w:customStyle="1" w:styleId="affffffffffe">
    <w:name w:val="节标签"/>
    <w:basedOn w:val="affffff9"/>
    <w:next w:val="aff3"/>
    <w:qFormat/>
    <w:rsid w:val="002D2E09"/>
    <w:pPr>
      <w:spacing w:before="400" w:after="440"/>
    </w:pPr>
    <w:rPr>
      <w:rFonts w:ascii="Times New Roman" w:hAnsi="Times New Roman"/>
      <w:spacing w:val="-30"/>
      <w:sz w:val="60"/>
    </w:rPr>
  </w:style>
  <w:style w:type="paragraph" w:customStyle="1" w:styleId="afffffffffff">
    <w:name w:val="示例"/>
    <w:next w:val="affff6"/>
    <w:qFormat/>
    <w:rsid w:val="002D2E0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2D2E0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D2E0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2D2E0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2D2E09"/>
    <w:pPr>
      <w:tabs>
        <w:tab w:val="left" w:pos="357"/>
        <w:tab w:val="left" w:pos="900"/>
      </w:tabs>
      <w:spacing w:beforeLines="10" w:line="312" w:lineRule="auto"/>
    </w:pPr>
  </w:style>
  <w:style w:type="paragraph" w:customStyle="1" w:styleId="CM54">
    <w:name w:val="CM54"/>
    <w:basedOn w:val="Default"/>
    <w:next w:val="Default"/>
    <w:qFormat/>
    <w:rsid w:val="002D2E09"/>
    <w:rPr>
      <w:rFonts w:ascii="Times New Roman"/>
      <w:color w:val="auto"/>
    </w:rPr>
  </w:style>
  <w:style w:type="paragraph" w:customStyle="1" w:styleId="afffffffffff2">
    <w:name w:val="附录图标题"/>
    <w:next w:val="affff6"/>
    <w:qFormat/>
    <w:rsid w:val="002D2E0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2D2E0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D2E0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D2E09"/>
  </w:style>
  <w:style w:type="paragraph" w:customStyle="1" w:styleId="5015015">
    <w:name w:val="样式 标题 5 + 段前: 0.15 行 段后: 0.15 行"/>
    <w:basedOn w:val="5"/>
    <w:qFormat/>
    <w:rsid w:val="002D2E0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D2E09"/>
    <w:pPr>
      <w:tabs>
        <w:tab w:val="center" w:pos="4160"/>
        <w:tab w:val="right" w:pos="8300"/>
      </w:tabs>
      <w:topLinePunct/>
      <w:adjustRightInd w:val="0"/>
      <w:spacing w:line="312" w:lineRule="auto"/>
    </w:pPr>
  </w:style>
  <w:style w:type="paragraph" w:customStyle="1" w:styleId="afffffffffff4">
    <w:name w:val="序号"/>
    <w:basedOn w:val="af5"/>
    <w:qFormat/>
    <w:rsid w:val="002D2E0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D2E09"/>
    <w:pPr>
      <w:spacing w:afterLines="10"/>
      <w:ind w:firstLine="200"/>
    </w:pPr>
  </w:style>
  <w:style w:type="paragraph" w:customStyle="1" w:styleId="20150151">
    <w:name w:val="样式 目录 2 + 段前: 0.15 行 段后: 0.15 行1"/>
    <w:basedOn w:val="25"/>
    <w:qFormat/>
    <w:rsid w:val="002D2E0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D2E09"/>
    <w:pPr>
      <w:numPr>
        <w:ilvl w:val="6"/>
        <w:numId w:val="2"/>
      </w:numPr>
    </w:pPr>
    <w:rPr>
      <w:rFonts w:ascii="黑体" w:eastAsia="黑体"/>
      <w:b/>
    </w:rPr>
  </w:style>
  <w:style w:type="paragraph" w:customStyle="1" w:styleId="010">
    <w:name w:val="样式 样式 正文缩进 + 首行缩进:  0 厘米1 +"/>
    <w:basedOn w:val="af5"/>
    <w:qFormat/>
    <w:rsid w:val="002D2E0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D2E09"/>
    <w:pPr>
      <w:spacing w:beforeLines="0" w:line="276" w:lineRule="auto"/>
      <w:ind w:firstLine="420"/>
    </w:pPr>
  </w:style>
  <w:style w:type="paragraph" w:customStyle="1" w:styleId="a5">
    <w:name w:val="二级无标题条"/>
    <w:basedOn w:val="af5"/>
    <w:qFormat/>
    <w:rsid w:val="002D2E09"/>
    <w:pPr>
      <w:numPr>
        <w:ilvl w:val="3"/>
        <w:numId w:val="2"/>
      </w:numPr>
    </w:pPr>
    <w:rPr>
      <w:b/>
    </w:rPr>
  </w:style>
  <w:style w:type="paragraph" w:customStyle="1" w:styleId="Char11">
    <w:name w:val="Char1"/>
    <w:basedOn w:val="af5"/>
    <w:qFormat/>
    <w:rsid w:val="002D2E09"/>
    <w:rPr>
      <w:rFonts w:ascii="Tahoma" w:hAnsi="Tahoma"/>
      <w:sz w:val="24"/>
    </w:rPr>
  </w:style>
  <w:style w:type="paragraph" w:customStyle="1" w:styleId="FigureCaption0505">
    <w:name w:val="样式 题注Figure Caption + 段前: 0.5 行 段后: 0.5 行"/>
    <w:basedOn w:val="aff"/>
    <w:qFormat/>
    <w:rsid w:val="002D2E09"/>
    <w:pPr>
      <w:spacing w:beforeLines="50" w:afterLines="50" w:line="330" w:lineRule="exact"/>
      <w:jc w:val="left"/>
    </w:pPr>
    <w:rPr>
      <w:b/>
      <w:sz w:val="21"/>
    </w:rPr>
  </w:style>
  <w:style w:type="paragraph" w:customStyle="1" w:styleId="1f1">
    <w:name w:val="_列项接续1"/>
    <w:basedOn w:val="aff5"/>
    <w:qFormat/>
    <w:rsid w:val="002D2E09"/>
    <w:pPr>
      <w:spacing w:after="0" w:line="276" w:lineRule="auto"/>
      <w:ind w:leftChars="400" w:left="400"/>
    </w:pPr>
    <w:rPr>
      <w:color w:val="000000"/>
    </w:rPr>
  </w:style>
  <w:style w:type="paragraph" w:customStyle="1" w:styleId="af1">
    <w:name w:val="工程建设款标题"/>
    <w:basedOn w:val="ad"/>
    <w:qFormat/>
    <w:rsid w:val="002D2E09"/>
    <w:pPr>
      <w:numPr>
        <w:ilvl w:val="7"/>
      </w:numPr>
      <w:outlineLvl w:val="9"/>
    </w:pPr>
  </w:style>
  <w:style w:type="paragraph" w:customStyle="1" w:styleId="3233">
    <w:name w:val="样式 题目封页 + (西文) 华文中宋 (中文) 华文中宋 32 磅 黑色 两端对齐 段前: 3 磅 段后: 3 磅..."/>
    <w:basedOn w:val="affffff8"/>
    <w:qFormat/>
    <w:rsid w:val="002D2E0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D2E09"/>
    <w:pPr>
      <w:spacing w:line="276" w:lineRule="auto"/>
    </w:pPr>
    <w:rPr>
      <w:rFonts w:hAnsi="宋体"/>
    </w:rPr>
  </w:style>
  <w:style w:type="paragraph" w:customStyle="1" w:styleId="a1">
    <w:name w:val="列项●（二级）"/>
    <w:qFormat/>
    <w:rsid w:val="002D2E0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2D2E0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2D2E0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D2E0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2D2E09"/>
    <w:pPr>
      <w:spacing w:line="360" w:lineRule="auto"/>
      <w:ind w:firstLineChars="200" w:firstLine="200"/>
    </w:pPr>
  </w:style>
  <w:style w:type="paragraph" w:customStyle="1" w:styleId="afffffffffff7">
    <w:name w:val="基准索引样式"/>
    <w:basedOn w:val="af5"/>
    <w:qFormat/>
    <w:rsid w:val="002D2E09"/>
    <w:pPr>
      <w:widowControl/>
      <w:spacing w:line="220" w:lineRule="atLeast"/>
      <w:ind w:left="360"/>
      <w:jc w:val="left"/>
    </w:pPr>
    <w:rPr>
      <w:rFonts w:ascii="Arial" w:hAnsi="Arial"/>
      <w:kern w:val="0"/>
    </w:rPr>
  </w:style>
  <w:style w:type="paragraph" w:customStyle="1" w:styleId="af3">
    <w:name w:val="式中"/>
    <w:next w:val="affff6"/>
    <w:qFormat/>
    <w:rsid w:val="002D2E09"/>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2D2E09"/>
  </w:style>
  <w:style w:type="paragraph" w:customStyle="1" w:styleId="afffffffffff8">
    <w:name w:val="附录标识"/>
    <w:basedOn w:val="affffff2"/>
    <w:qFormat/>
    <w:rsid w:val="002D2E09"/>
    <w:pPr>
      <w:tabs>
        <w:tab w:val="left" w:pos="6405"/>
      </w:tabs>
      <w:spacing w:after="200"/>
    </w:pPr>
    <w:rPr>
      <w:sz w:val="21"/>
    </w:rPr>
  </w:style>
  <w:style w:type="paragraph" w:customStyle="1" w:styleId="af0">
    <w:name w:val="工程建设公式标题"/>
    <w:basedOn w:val="ad"/>
    <w:qFormat/>
    <w:rsid w:val="002D2E09"/>
    <w:pPr>
      <w:numPr>
        <w:ilvl w:val="6"/>
      </w:numPr>
      <w:jc w:val="center"/>
      <w:outlineLvl w:val="6"/>
    </w:pPr>
  </w:style>
  <w:style w:type="paragraph" w:customStyle="1" w:styleId="2a0">
    <w:name w:val="样式2 样式 a) + 段前: 0行"/>
    <w:basedOn w:val="afffff"/>
    <w:qFormat/>
    <w:rsid w:val="002D2E09"/>
    <w:pPr>
      <w:tabs>
        <w:tab w:val="clear" w:pos="780"/>
      </w:tabs>
      <w:spacing w:beforeLines="0" w:line="276" w:lineRule="auto"/>
      <w:ind w:leftChars="200" w:left="420" w:firstLineChars="0" w:firstLine="0"/>
    </w:pPr>
  </w:style>
  <w:style w:type="paragraph" w:customStyle="1" w:styleId="afffffffffff9">
    <w:name w:val="附录标题"/>
    <w:basedOn w:val="afff0"/>
    <w:qFormat/>
    <w:rsid w:val="002D2E0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D2E09"/>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D2E09"/>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D2E0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D2E0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D2E09"/>
  </w:style>
  <w:style w:type="character" w:customStyle="1" w:styleId="hps">
    <w:name w:val="hps"/>
    <w:basedOn w:val="af7"/>
    <w:qFormat/>
    <w:rsid w:val="002D2E09"/>
  </w:style>
  <w:style w:type="paragraph" w:customStyle="1" w:styleId="-d">
    <w:name w:val="正文-d"/>
    <w:basedOn w:val="af5"/>
    <w:qFormat/>
    <w:rsid w:val="002D2E09"/>
    <w:pPr>
      <w:ind w:firstLineChars="200" w:firstLine="200"/>
    </w:pPr>
    <w:rPr>
      <w:szCs w:val="21"/>
    </w:rPr>
  </w:style>
  <w:style w:type="paragraph" w:customStyle="1" w:styleId="afffffffffffa">
    <w:name w:val="目次"/>
    <w:basedOn w:val="af5"/>
    <w:qFormat/>
    <w:rsid w:val="002D2E09"/>
    <w:pPr>
      <w:spacing w:line="1200" w:lineRule="auto"/>
      <w:jc w:val="center"/>
    </w:pPr>
    <w:rPr>
      <w:rFonts w:eastAsia="黑体"/>
      <w:kern w:val="21"/>
      <w:sz w:val="32"/>
      <w:szCs w:val="32"/>
    </w:rPr>
  </w:style>
  <w:style w:type="character" w:customStyle="1" w:styleId="2Char3">
    <w:name w:val="样式2 Char"/>
    <w:basedOn w:val="af7"/>
    <w:qFormat/>
    <w:rsid w:val="002D2E09"/>
    <w:rPr>
      <w:rFonts w:ascii="EU-F1" w:eastAsia="黑体"/>
      <w:color w:val="000000"/>
      <w:kern w:val="44"/>
      <w:sz w:val="21"/>
      <w:szCs w:val="21"/>
      <w:lang w:val="en-US" w:eastAsia="zh-CN" w:bidi="ar-SA"/>
    </w:rPr>
  </w:style>
  <w:style w:type="paragraph" w:customStyle="1" w:styleId="92">
    <w:name w:val="样式9"/>
    <w:basedOn w:val="af5"/>
    <w:qFormat/>
    <w:rsid w:val="002D2E09"/>
    <w:pPr>
      <w:topLinePunct/>
      <w:spacing w:before="560" w:after="560" w:line="560" w:lineRule="exact"/>
      <w:jc w:val="center"/>
    </w:pPr>
    <w:rPr>
      <w:rFonts w:eastAsia="黑体"/>
      <w:sz w:val="32"/>
      <w:lang w:val="zh-CN"/>
    </w:rPr>
  </w:style>
  <w:style w:type="paragraph" w:customStyle="1" w:styleId="82">
    <w:name w:val="样式8"/>
    <w:basedOn w:val="af5"/>
    <w:qFormat/>
    <w:rsid w:val="002D2E09"/>
    <w:pPr>
      <w:wordWrap w:val="0"/>
      <w:spacing w:before="400" w:after="40" w:line="360" w:lineRule="exact"/>
      <w:ind w:right="284"/>
      <w:jc w:val="right"/>
    </w:pPr>
    <w:rPr>
      <w:rFonts w:ascii="E-FZ"/>
      <w:sz w:val="28"/>
      <w:szCs w:val="24"/>
    </w:rPr>
  </w:style>
  <w:style w:type="paragraph" w:customStyle="1" w:styleId="72">
    <w:name w:val="样式7"/>
    <w:basedOn w:val="1"/>
    <w:qFormat/>
    <w:rsid w:val="002D2E09"/>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D2E09"/>
    <w:rPr>
      <w:rFonts w:ascii="Times New Roman" w:eastAsia="宋体" w:hAnsi="Times New Roman" w:cs="宋体"/>
      <w:b/>
      <w:kern w:val="44"/>
      <w:sz w:val="52"/>
      <w:szCs w:val="52"/>
    </w:rPr>
  </w:style>
  <w:style w:type="character" w:customStyle="1" w:styleId="Char12">
    <w:name w:val="批注文字 Char1"/>
    <w:qFormat/>
    <w:rsid w:val="002D2E09"/>
    <w:rPr>
      <w:sz w:val="24"/>
    </w:rPr>
  </w:style>
  <w:style w:type="paragraph" w:customStyle="1" w:styleId="2f4">
    <w:name w:val="正文_2"/>
    <w:basedOn w:val="af5"/>
    <w:qFormat/>
    <w:rsid w:val="002D2E09"/>
    <w:rPr>
      <w:rFonts w:ascii="Calibri" w:hAnsi="Calibri"/>
      <w:szCs w:val="22"/>
    </w:rPr>
  </w:style>
  <w:style w:type="paragraph" w:customStyle="1" w:styleId="Normal10">
    <w:name w:val="Normal_1_0"/>
    <w:basedOn w:val="af5"/>
    <w:qFormat/>
    <w:rsid w:val="002D2E09"/>
    <w:rPr>
      <w:rFonts w:eastAsia="Times New Roman"/>
      <w:kern w:val="0"/>
      <w:sz w:val="20"/>
    </w:rPr>
  </w:style>
  <w:style w:type="paragraph" w:customStyle="1" w:styleId="013">
    <w:name w:val="正文_0_1"/>
    <w:qFormat/>
    <w:rsid w:val="002D2E09"/>
    <w:pPr>
      <w:widowControl w:val="0"/>
      <w:jc w:val="both"/>
    </w:pPr>
    <w:rPr>
      <w:rFonts w:ascii="Times New Roman" w:hAnsi="Times New Roman"/>
      <w:kern w:val="2"/>
      <w:sz w:val="21"/>
      <w:szCs w:val="24"/>
    </w:rPr>
  </w:style>
  <w:style w:type="paragraph" w:customStyle="1" w:styleId="1000">
    <w:name w:val="正文_1_0_0"/>
    <w:qFormat/>
    <w:rsid w:val="002D2E09"/>
    <w:pPr>
      <w:widowControl w:val="0"/>
      <w:jc w:val="both"/>
    </w:pPr>
    <w:rPr>
      <w:rFonts w:ascii="Times New Roman" w:hAnsi="Times New Roman"/>
      <w:kern w:val="2"/>
      <w:sz w:val="21"/>
      <w:szCs w:val="24"/>
    </w:rPr>
  </w:style>
  <w:style w:type="paragraph" w:customStyle="1" w:styleId="121">
    <w:name w:val="正文_12"/>
    <w:qFormat/>
    <w:rsid w:val="002D2E09"/>
    <w:pPr>
      <w:widowControl w:val="0"/>
      <w:jc w:val="both"/>
    </w:pPr>
    <w:rPr>
      <w:kern w:val="2"/>
      <w:sz w:val="21"/>
      <w:szCs w:val="24"/>
    </w:rPr>
  </w:style>
  <w:style w:type="paragraph" w:customStyle="1" w:styleId="215">
    <w:name w:val="样式 标题 2 + 黑色 行距: 1.5 倍行距"/>
    <w:basedOn w:val="2"/>
    <w:qFormat/>
    <w:rsid w:val="002D2E0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D2E09"/>
    <w:pPr>
      <w:widowControl w:val="0"/>
      <w:jc w:val="both"/>
    </w:pPr>
    <w:rPr>
      <w:rFonts w:ascii="Times New Roman" w:hAnsi="Times New Roman"/>
    </w:rPr>
  </w:style>
  <w:style w:type="paragraph" w:customStyle="1" w:styleId="Normal100">
    <w:name w:val="Normal_1_0_0"/>
    <w:basedOn w:val="af5"/>
    <w:qFormat/>
    <w:rsid w:val="002D2E09"/>
    <w:rPr>
      <w:kern w:val="0"/>
      <w:sz w:val="20"/>
    </w:rPr>
  </w:style>
  <w:style w:type="paragraph" w:customStyle="1" w:styleId="Normal26">
    <w:name w:val="Normal_26"/>
    <w:qFormat/>
    <w:rsid w:val="002D2E09"/>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D20C13C-F3B7-4736-BF97-313D455556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2827</Words>
  <Characters>16115</Characters>
  <Application>Microsoft Office Word</Application>
  <DocSecurity>0</DocSecurity>
  <Lines>134</Lines>
  <Paragraphs>37</Paragraphs>
  <ScaleCrop>false</ScaleCrop>
  <Company>微软中国</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2023-05-18T08:04:00Z</cp:lastPrinted>
  <dcterms:created xsi:type="dcterms:W3CDTF">2023-10-23T05:38:00Z</dcterms:created>
  <dcterms:modified xsi:type="dcterms:W3CDTF">2023-11-06T08:43:00Z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A05AA3BA5F904B12811AD5E8845EFEE0</vt:lpwstr>
  </property>
</Properties>
</file>