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附件1       </w:t>
      </w: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年宜兴市公用燃气管理有限公司公开招聘劳务派遣人员岗位简介表</w:t>
      </w:r>
    </w:p>
    <w:tbl>
      <w:tblPr>
        <w:tblStyle w:val="3"/>
        <w:tblW w:w="13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700"/>
        <w:gridCol w:w="1701"/>
        <w:gridCol w:w="1336"/>
        <w:gridCol w:w="7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740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其他条件及要求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辅助工（库站工）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高中及以上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不限  </w:t>
            </w:r>
          </w:p>
        </w:tc>
        <w:tc>
          <w:tcPr>
            <w:tcW w:w="74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从事</w:t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燃气</w:t>
            </w:r>
            <w:r>
              <w:rPr>
                <w:rFonts w:hint="eastAsia" w:ascii="宋体" w:hAnsi="宋体" w:cs="宋体"/>
                <w:sz w:val="24"/>
                <w:szCs w:val="28"/>
              </w:rPr>
              <w:t>岗位工作，能吃苦耐劳，需服从工作安排。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4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381D7D2B"/>
    <w:rsid w:val="381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2023-02-20T05:43:00Z</dcterms:created>
  <dc:creator>超哥的感觉</dc:creator>
  <cp:lastModifiedBy>超哥的感觉</cp:lastModifiedBy>
  <dcterms:modified xsi:type="dcterms:W3CDTF">2023-02-20T05:43:51Z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E4FADF05DA2A407F894F38BD6DBAA8F5</vt:lpwstr>
  </property>
</Properties>
</file>