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B1" w:rsidRDefault="009B26B1" w:rsidP="009B26B1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宜兴市公用建</w:t>
      </w:r>
      <w:proofErr w:type="gramStart"/>
      <w:r>
        <w:rPr>
          <w:rFonts w:ascii="宋体" w:hAnsi="宋体" w:hint="eastAsia"/>
          <w:b/>
          <w:bCs/>
          <w:sz w:val="44"/>
          <w:szCs w:val="44"/>
        </w:rPr>
        <w:t>环资源</w:t>
      </w:r>
      <w:proofErr w:type="gramEnd"/>
      <w:r>
        <w:rPr>
          <w:rFonts w:ascii="宋体" w:hAnsi="宋体" w:hint="eastAsia"/>
          <w:b/>
          <w:bCs/>
          <w:sz w:val="44"/>
          <w:szCs w:val="44"/>
        </w:rPr>
        <w:t>循环利用有限公司</w:t>
      </w:r>
    </w:p>
    <w:p w:rsidR="00EF4B66" w:rsidRPr="009B26B1" w:rsidRDefault="009B26B1" w:rsidP="009B26B1">
      <w:pPr>
        <w:jc w:val="center"/>
        <w:rPr>
          <w:rFonts w:ascii="宋体" w:hAnsi="宋体"/>
          <w:b/>
          <w:bCs/>
          <w:sz w:val="44"/>
          <w:szCs w:val="44"/>
        </w:rPr>
      </w:pPr>
      <w:r w:rsidRPr="005246D6">
        <w:rPr>
          <w:rFonts w:ascii="宋体" w:hAnsi="宋体" w:hint="eastAsia"/>
          <w:b/>
          <w:bCs/>
          <w:sz w:val="44"/>
          <w:szCs w:val="44"/>
        </w:rPr>
        <w:t>5吨绿化喷洒车</w:t>
      </w:r>
      <w:r>
        <w:rPr>
          <w:rFonts w:ascii="宋体" w:hAnsi="宋体" w:hint="eastAsia"/>
          <w:b/>
          <w:bCs/>
          <w:sz w:val="44"/>
          <w:szCs w:val="44"/>
        </w:rPr>
        <w:t>采购</w:t>
      </w:r>
      <w:r w:rsidR="00EF4B66">
        <w:rPr>
          <w:b/>
          <w:bCs/>
          <w:sz w:val="44"/>
          <w:szCs w:val="44"/>
        </w:rPr>
        <w:t>澄清公告</w:t>
      </w:r>
    </w:p>
    <w:p w:rsidR="00EF4B66" w:rsidRPr="00EF4B66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color w:val="444444"/>
          <w:kern w:val="0"/>
          <w:sz w:val="29"/>
          <w:szCs w:val="29"/>
        </w:rPr>
      </w:pP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</w:t>
      </w:r>
      <w:r w:rsidR="009B26B1" w:rsidRP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宜兴市公用建</w:t>
      </w:r>
      <w:proofErr w:type="gramStart"/>
      <w:r w:rsidR="009B26B1" w:rsidRP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环资源</w:t>
      </w:r>
      <w:proofErr w:type="gramEnd"/>
      <w:r w:rsidR="009B26B1" w:rsidRP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循环利用有限公司对5吨绿化喷洒</w:t>
      </w:r>
      <w:proofErr w:type="gramStart"/>
      <w:r w:rsidR="009B26B1" w:rsidRP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车组织</w:t>
      </w:r>
      <w:proofErr w:type="gramEnd"/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公开招标，已于2022年</w:t>
      </w:r>
      <w:r w:rsid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月2</w:t>
      </w:r>
      <w:r w:rsid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日发布了招标公告，现发布第1次澄清公告。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</w:t>
      </w:r>
      <w:r w:rsidR="009B26B1" w:rsidRP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5吨绿化喷洒车</w:t>
      </w:r>
      <w:r w:rsid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采购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 w:rsidR="009B26B1" w:rsidRPr="009B26B1">
        <w:rPr>
          <w:rFonts w:ascii="仿宋" w:eastAsia="仿宋" w:hAnsi="仿宋" w:cs="Tahoma"/>
          <w:color w:val="444444"/>
          <w:kern w:val="0"/>
          <w:sz w:val="28"/>
          <w:szCs w:val="28"/>
        </w:rPr>
        <w:t>YXGYJT202202005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3、公告日期：2022年</w:t>
      </w:r>
      <w:r w:rsid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21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4、第一次更正公告日期：2022年</w:t>
      </w:r>
      <w:r w:rsid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月</w:t>
      </w:r>
      <w:r w:rsidR="009B26B1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24</w:t>
      </w: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日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5、公告媒体：宜兴市公用产业集团有限公司网站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 w:rsidRPr="0087425A">
        <w:rPr>
          <w:rFonts w:ascii="Calibri" w:eastAsia="宋体" w:hAnsi="Calibri" w:cs="Calibri"/>
          <w:color w:val="444444"/>
          <w:kern w:val="0"/>
          <w:sz w:val="28"/>
          <w:szCs w:val="28"/>
        </w:rPr>
        <w:t>  </w:t>
      </w:r>
      <w:r w:rsidRPr="0087425A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9B26B1" w:rsidRDefault="00EF4B66" w:rsidP="009B26B1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1、原招标文件中：</w:t>
      </w:r>
    </w:p>
    <w:p w:rsidR="009B26B1" w:rsidRPr="005F4CF2" w:rsidRDefault="009B26B1" w:rsidP="009B26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4CF2">
        <w:rPr>
          <w:rFonts w:ascii="仿宋" w:eastAsia="仿宋" w:hAnsi="仿宋" w:hint="eastAsia"/>
          <w:sz w:val="28"/>
          <w:szCs w:val="28"/>
        </w:rPr>
        <w:t>本次采购项目的要求及数量详见下表。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1835"/>
        <w:gridCol w:w="1836"/>
        <w:gridCol w:w="3370"/>
      </w:tblGrid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noWrap/>
            <w:vAlign w:val="center"/>
          </w:tcPr>
          <w:p w:rsidR="009B26B1" w:rsidRPr="005F4CF2" w:rsidRDefault="009B26B1" w:rsidP="00F348E7">
            <w:pPr>
              <w:adjustRightInd w:val="0"/>
              <w:snapToGrid w:val="0"/>
              <w:spacing w:line="280" w:lineRule="exact"/>
              <w:ind w:leftChars="-47" w:left="-99" w:rightChars="-61" w:right="-1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4CF2">
              <w:rPr>
                <w:rFonts w:ascii="仿宋" w:eastAsia="仿宋" w:hAnsi="仿宋" w:hint="eastAsia"/>
                <w:sz w:val="28"/>
                <w:szCs w:val="28"/>
              </w:rPr>
              <w:t>货物名称</w:t>
            </w: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adjustRightInd w:val="0"/>
              <w:snapToGrid w:val="0"/>
              <w:spacing w:line="280" w:lineRule="exact"/>
              <w:ind w:leftChars="-49" w:left="-103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4CF2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adjustRightInd w:val="0"/>
              <w:snapToGrid w:val="0"/>
              <w:spacing w:line="280" w:lineRule="exact"/>
              <w:ind w:leftChars="-49" w:left="-103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4CF2">
              <w:rPr>
                <w:rFonts w:ascii="仿宋" w:eastAsia="仿宋" w:hAnsi="仿宋" w:hint="eastAsia"/>
                <w:sz w:val="28"/>
                <w:szCs w:val="28"/>
              </w:rPr>
              <w:t>技术参数要求</w:t>
            </w:r>
          </w:p>
        </w:tc>
      </w:tr>
      <w:tr w:rsidR="009B26B1" w:rsidRPr="005F4CF2" w:rsidTr="00F348E7">
        <w:trPr>
          <w:cantSplit/>
          <w:trHeight w:hRule="exact" w:val="445"/>
          <w:jc w:val="center"/>
        </w:trPr>
        <w:tc>
          <w:tcPr>
            <w:tcW w:w="1657" w:type="dxa"/>
            <w:vMerge w:val="restart"/>
            <w:noWrap/>
            <w:vAlign w:val="center"/>
          </w:tcPr>
          <w:p w:rsidR="009B26B1" w:rsidRPr="005F4CF2" w:rsidRDefault="009B26B1" w:rsidP="00F348E7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sz w:val="28"/>
                <w:szCs w:val="28"/>
              </w:rPr>
              <w:t>5吨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绿化喷洒车</w:t>
            </w: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发动机排放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国Ⅵ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燃油种类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柴油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底盘发动机功率（</w:t>
            </w:r>
            <w:proofErr w:type="spellStart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kw</w:t>
            </w:r>
            <w:proofErr w:type="spellEnd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满载</w:t>
            </w:r>
            <w:proofErr w:type="gramStart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最大总</w:t>
            </w:r>
            <w:proofErr w:type="gramEnd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质量（kg）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≥11995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整备质量（kg）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≤5060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额定载质量（kg）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≤6740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最高车速（km/h）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轴距（mm）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≥4700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接近角/离去角（°）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≤13/10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外形尺寸（长×宽×高）(mm)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≥7325×2165×2612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罐体容积(m3)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≥7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助力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方向助力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水罐最大容积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8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清洗水</w:t>
            </w:r>
            <w:proofErr w:type="gramEnd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最大压力（MPa）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1.1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清洗水流量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（L/min）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480-900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鸭嘴前冲洗宽度（m）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≥8</w:t>
            </w:r>
          </w:p>
        </w:tc>
      </w:tr>
      <w:tr w:rsidR="009B26B1" w:rsidRPr="005F4CF2" w:rsidTr="00F348E7">
        <w:trPr>
          <w:cantSplit/>
          <w:trHeight w:hRule="exact" w:val="53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中圆锥喷嘴冲洗宽度（m）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≥24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水枪射程（m）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≥38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水泵扬程（m）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90</w:t>
            </w:r>
          </w:p>
        </w:tc>
      </w:tr>
      <w:tr w:rsidR="009B26B1" w:rsidRPr="005F4CF2" w:rsidTr="00F348E7">
        <w:trPr>
          <w:cantSplit/>
          <w:trHeight w:hRule="exact" w:val="54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柴油发电机组</w:t>
            </w:r>
          </w:p>
        </w:tc>
        <w:tc>
          <w:tcPr>
            <w:tcW w:w="1836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额定电压（V）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nl-BE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380</w:t>
            </w:r>
          </w:p>
        </w:tc>
      </w:tr>
      <w:tr w:rsidR="009B26B1" w:rsidRPr="005F4CF2" w:rsidTr="00F348E7">
        <w:trPr>
          <w:cantSplit/>
          <w:trHeight w:hRule="exact" w:val="54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5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额定输出功率（kW）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nl-BE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7</w:t>
            </w:r>
          </w:p>
        </w:tc>
      </w:tr>
    </w:tbl>
    <w:p w:rsidR="009B26B1" w:rsidRPr="005F4CF2" w:rsidRDefault="009B26B1" w:rsidP="009B26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现修改为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9B26B1" w:rsidRPr="005F4CF2" w:rsidRDefault="009B26B1" w:rsidP="009B26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4CF2">
        <w:rPr>
          <w:rFonts w:ascii="仿宋" w:eastAsia="仿宋" w:hAnsi="仿宋" w:hint="eastAsia"/>
          <w:sz w:val="28"/>
          <w:szCs w:val="28"/>
        </w:rPr>
        <w:t>本次采购项目的要求及数量详见下表。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1835"/>
        <w:gridCol w:w="1836"/>
        <w:gridCol w:w="3370"/>
      </w:tblGrid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noWrap/>
            <w:vAlign w:val="center"/>
          </w:tcPr>
          <w:p w:rsidR="009B26B1" w:rsidRPr="005F4CF2" w:rsidRDefault="009B26B1" w:rsidP="00F348E7">
            <w:pPr>
              <w:adjustRightInd w:val="0"/>
              <w:snapToGrid w:val="0"/>
              <w:spacing w:line="280" w:lineRule="exact"/>
              <w:ind w:leftChars="-47" w:left="-99" w:rightChars="-61" w:right="-1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4CF2">
              <w:rPr>
                <w:rFonts w:ascii="仿宋" w:eastAsia="仿宋" w:hAnsi="仿宋" w:hint="eastAsia"/>
                <w:sz w:val="28"/>
                <w:szCs w:val="28"/>
              </w:rPr>
              <w:t>货物名称</w:t>
            </w: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adjustRightInd w:val="0"/>
              <w:snapToGrid w:val="0"/>
              <w:spacing w:line="280" w:lineRule="exact"/>
              <w:ind w:leftChars="-49" w:left="-103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4CF2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adjustRightInd w:val="0"/>
              <w:snapToGrid w:val="0"/>
              <w:spacing w:line="280" w:lineRule="exact"/>
              <w:ind w:leftChars="-49" w:left="-103" w:rightChars="-39" w:right="-8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4CF2">
              <w:rPr>
                <w:rFonts w:ascii="仿宋" w:eastAsia="仿宋" w:hAnsi="仿宋" w:hint="eastAsia"/>
                <w:sz w:val="28"/>
                <w:szCs w:val="28"/>
              </w:rPr>
              <w:t>技术参数要求</w:t>
            </w:r>
          </w:p>
        </w:tc>
      </w:tr>
      <w:tr w:rsidR="009B26B1" w:rsidRPr="005F4CF2" w:rsidTr="00F348E7">
        <w:trPr>
          <w:cantSplit/>
          <w:trHeight w:hRule="exact" w:val="445"/>
          <w:jc w:val="center"/>
        </w:trPr>
        <w:tc>
          <w:tcPr>
            <w:tcW w:w="1657" w:type="dxa"/>
            <w:vMerge w:val="restart"/>
            <w:noWrap/>
            <w:vAlign w:val="center"/>
          </w:tcPr>
          <w:p w:rsidR="009B26B1" w:rsidRPr="005F4CF2" w:rsidRDefault="009B26B1" w:rsidP="00F348E7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sz w:val="28"/>
                <w:szCs w:val="28"/>
              </w:rPr>
              <w:t>5吨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绿化喷洒车</w:t>
            </w: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发动机排放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国Ⅵ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燃油种类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柴油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底盘发动机功率（</w:t>
            </w:r>
            <w:proofErr w:type="spellStart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kw</w:t>
            </w:r>
            <w:proofErr w:type="spellEnd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满载</w:t>
            </w:r>
            <w:proofErr w:type="gramStart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最大总</w:t>
            </w:r>
            <w:proofErr w:type="gramEnd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质量（kg）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≥11995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整备质量（kg）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9B26B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6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highlight w:val="yellow"/>
              </w:rPr>
              <w:t>≤5100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额定载质量（kg）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9B26B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6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highlight w:val="yellow"/>
              </w:rPr>
              <w:t>≤7000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最高车速（km/h）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轴距（mm）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≥4700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接近角/离去角（°）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9B26B1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6B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highlight w:val="yellow"/>
              </w:rPr>
              <w:t>≤21/10.4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外形尺寸（长×宽×高）(mm)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≥7325×2165×2612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罐体容积(m3)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≥7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助力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方向助力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水罐最大容积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8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清洗水</w:t>
            </w:r>
            <w:proofErr w:type="gramEnd"/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最大压力（MPa）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1.1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清洗水流量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（L/min）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480-900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鸭嘴前冲洗宽度（m）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≥8</w:t>
            </w:r>
          </w:p>
        </w:tc>
      </w:tr>
      <w:tr w:rsidR="009B26B1" w:rsidRPr="005F4CF2" w:rsidTr="00F348E7">
        <w:trPr>
          <w:cantSplit/>
          <w:trHeight w:hRule="exact" w:val="53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中圆锥喷嘴冲洗宽度（m）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≥24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水枪射程（m）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≥38</w:t>
            </w:r>
          </w:p>
        </w:tc>
      </w:tr>
      <w:tr w:rsidR="009B26B1" w:rsidRPr="005F4CF2" w:rsidTr="00F348E7">
        <w:trPr>
          <w:cantSplit/>
          <w:trHeight w:hRule="exact" w:val="48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gridSpan w:val="2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水泵扬程（m）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90</w:t>
            </w:r>
          </w:p>
        </w:tc>
      </w:tr>
      <w:tr w:rsidR="009B26B1" w:rsidRPr="005F4CF2" w:rsidTr="00F348E7">
        <w:trPr>
          <w:cantSplit/>
          <w:trHeight w:hRule="exact" w:val="54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柴油发电机组</w:t>
            </w:r>
          </w:p>
        </w:tc>
        <w:tc>
          <w:tcPr>
            <w:tcW w:w="1836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额定电压（V）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nl-BE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380</w:t>
            </w:r>
          </w:p>
        </w:tc>
      </w:tr>
      <w:tr w:rsidR="009B26B1" w:rsidRPr="005F4CF2" w:rsidTr="00F348E7">
        <w:trPr>
          <w:cantSplit/>
          <w:trHeight w:hRule="exact" w:val="542"/>
          <w:jc w:val="center"/>
        </w:trPr>
        <w:tc>
          <w:tcPr>
            <w:tcW w:w="1657" w:type="dxa"/>
            <w:vMerge/>
            <w:noWrap/>
            <w:vAlign w:val="center"/>
          </w:tcPr>
          <w:p w:rsidR="009B26B1" w:rsidRPr="005F4CF2" w:rsidRDefault="009B26B1" w:rsidP="00F348E7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5" w:type="dxa"/>
            <w:vMerge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zh-CN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额定输出功率（kW）</w:t>
            </w:r>
          </w:p>
        </w:tc>
        <w:tc>
          <w:tcPr>
            <w:tcW w:w="3370" w:type="dxa"/>
            <w:noWrap/>
            <w:vAlign w:val="center"/>
          </w:tcPr>
          <w:p w:rsidR="009B26B1" w:rsidRPr="005F4CF2" w:rsidRDefault="009B26B1" w:rsidP="00F348E7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val="nl-BE"/>
              </w:rPr>
            </w:pP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≥</w:t>
            </w:r>
            <w:r w:rsidRPr="005F4CF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7</w:t>
            </w:r>
          </w:p>
        </w:tc>
      </w:tr>
    </w:tbl>
    <w:p w:rsidR="001B324E" w:rsidRPr="0087425A" w:rsidRDefault="009B26B1" w:rsidP="001B324E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A75008" w:rsidRPr="0087425A">
        <w:rPr>
          <w:rFonts w:ascii="仿宋" w:eastAsia="仿宋" w:hAnsi="仿宋" w:hint="eastAsia"/>
          <w:sz w:val="28"/>
          <w:szCs w:val="28"/>
        </w:rPr>
        <w:t>、</w:t>
      </w:r>
      <w:r w:rsidR="001B324E" w:rsidRPr="0087425A">
        <w:rPr>
          <w:rFonts w:ascii="仿宋" w:eastAsia="仿宋" w:hAnsi="仿宋" w:hint="eastAsia"/>
          <w:sz w:val="28"/>
          <w:szCs w:val="28"/>
        </w:rPr>
        <w:t>原开标时间不变。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Tahoma" w:eastAsia="宋体" w:hAnsi="Tahoma" w:cs="Tahoma"/>
          <w:b/>
          <w:bCs/>
          <w:color w:val="444444"/>
          <w:kern w:val="0"/>
          <w:sz w:val="28"/>
          <w:szCs w:val="28"/>
        </w:rPr>
        <w:t> </w:t>
      </w:r>
      <w:r w:rsidRPr="0087425A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三、本次澄清联系事项：</w:t>
      </w:r>
    </w:p>
    <w:tbl>
      <w:tblPr>
        <w:tblW w:w="6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5"/>
      </w:tblGrid>
      <w:tr w:rsidR="00EF4B66" w:rsidRPr="00EF4B66" w:rsidTr="00EF4B66">
        <w:trPr>
          <w:trHeight w:val="295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采购人：</w:t>
            </w:r>
            <w:r w:rsidR="009B26B1" w:rsidRPr="009B26B1">
              <w:rPr>
                <w:rFonts w:ascii="仿宋" w:eastAsia="仿宋" w:hAnsi="仿宋" w:cs="Tahoma" w:hint="eastAsia"/>
                <w:color w:val="444444"/>
                <w:kern w:val="0"/>
                <w:sz w:val="28"/>
                <w:szCs w:val="28"/>
              </w:rPr>
              <w:t>宜兴市公用建</w:t>
            </w:r>
            <w:proofErr w:type="gramStart"/>
            <w:r w:rsidR="009B26B1" w:rsidRPr="009B26B1">
              <w:rPr>
                <w:rFonts w:ascii="仿宋" w:eastAsia="仿宋" w:hAnsi="仿宋" w:cs="Tahoma" w:hint="eastAsia"/>
                <w:color w:val="444444"/>
                <w:kern w:val="0"/>
                <w:sz w:val="28"/>
                <w:szCs w:val="28"/>
              </w:rPr>
              <w:t>环资源</w:t>
            </w:r>
            <w:proofErr w:type="gramEnd"/>
            <w:r w:rsidR="009B26B1" w:rsidRPr="009B26B1">
              <w:rPr>
                <w:rFonts w:ascii="仿宋" w:eastAsia="仿宋" w:hAnsi="仿宋" w:cs="Tahoma" w:hint="eastAsia"/>
                <w:color w:val="444444"/>
                <w:kern w:val="0"/>
                <w:sz w:val="28"/>
                <w:szCs w:val="28"/>
              </w:rPr>
              <w:t>循环利用有限公司</w:t>
            </w:r>
          </w:p>
          <w:p w:rsidR="009B26B1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联系人：刘先生</w:t>
            </w:r>
          </w:p>
          <w:p w:rsidR="009B26B1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联系电话：0510-80718885</w:t>
            </w:r>
          </w:p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联系地址：宜兴市环科园绿园路528号</w:t>
            </w:r>
          </w:p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邮政编码：214200</w:t>
            </w:r>
          </w:p>
        </w:tc>
      </w:tr>
    </w:tbl>
    <w:p w:rsidR="00092815" w:rsidRDefault="00092815"/>
    <w:sectPr w:rsidR="00092815" w:rsidSect="004E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B66"/>
    <w:rsid w:val="00092815"/>
    <w:rsid w:val="001B324E"/>
    <w:rsid w:val="00287704"/>
    <w:rsid w:val="004E408A"/>
    <w:rsid w:val="0087425A"/>
    <w:rsid w:val="009A39CB"/>
    <w:rsid w:val="009B26B1"/>
    <w:rsid w:val="00A36F44"/>
    <w:rsid w:val="00A75008"/>
    <w:rsid w:val="00C51BDD"/>
    <w:rsid w:val="00EC0365"/>
    <w:rsid w:val="00EE7538"/>
    <w:rsid w:val="00E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B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2022-01-13T05:56:00Z</dcterms:created>
  <dcterms:modified xsi:type="dcterms:W3CDTF">2022-02-23T07:13:00Z</dcterms:modified>
</cp:coreProperties>
</file>